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nt"/>
        <w:tblW w:w="158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EDFD1" w:themeFill="accent3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31"/>
        <w:gridCol w:w="1140"/>
        <w:gridCol w:w="1716"/>
        <w:gridCol w:w="5646"/>
      </w:tblGrid>
      <w:tr w:rsidR="00EB6B9B" w:rsidTr="00CD5BC8">
        <w:trPr>
          <w:trHeight w:val="120"/>
        </w:trPr>
        <w:tc>
          <w:tcPr>
            <w:tcW w:w="7331" w:type="dxa"/>
            <w:shd w:val="clear" w:color="auto" w:fill="AEDFD1" w:themeFill="accent3"/>
          </w:tcPr>
          <w:p w:rsidR="00B7220D" w:rsidRPr="00467FC2" w:rsidRDefault="000230BB" w:rsidP="000230BB">
            <w:pPr>
              <w:tabs>
                <w:tab w:val="left" w:pos="787"/>
                <w:tab w:val="left" w:pos="2210"/>
              </w:tabs>
            </w:pPr>
            <w:r>
              <w:tab/>
            </w:r>
          </w:p>
        </w:tc>
        <w:tc>
          <w:tcPr>
            <w:tcW w:w="1140" w:type="dxa"/>
            <w:vMerge w:val="restart"/>
            <w:shd w:val="clear" w:color="auto" w:fill="auto"/>
          </w:tcPr>
          <w:p w:rsidR="00EB6B9B" w:rsidRPr="00D36824" w:rsidRDefault="00EB6B9B" w:rsidP="00EB0082">
            <w:pPr>
              <w:rPr>
                <w:highlight w:val="yellow"/>
              </w:rPr>
            </w:pPr>
          </w:p>
        </w:tc>
        <w:tc>
          <w:tcPr>
            <w:tcW w:w="7362" w:type="dxa"/>
            <w:gridSpan w:val="2"/>
            <w:shd w:val="clear" w:color="auto" w:fill="AEDFD1" w:themeFill="accent3"/>
          </w:tcPr>
          <w:p w:rsidR="00EB6B9B" w:rsidRPr="00D36824" w:rsidRDefault="00EB6B9B" w:rsidP="00EB0082">
            <w:pPr>
              <w:rPr>
                <w:highlight w:val="yellow"/>
              </w:rPr>
            </w:pPr>
          </w:p>
        </w:tc>
      </w:tr>
      <w:tr w:rsidR="00EB6B9B" w:rsidTr="00CD5BC8">
        <w:trPr>
          <w:trHeight w:hRule="exact" w:val="490"/>
        </w:trPr>
        <w:tc>
          <w:tcPr>
            <w:tcW w:w="7331" w:type="dxa"/>
            <w:vMerge w:val="restart"/>
            <w:shd w:val="clear" w:color="auto" w:fill="auto"/>
          </w:tcPr>
          <w:p w:rsidR="00EB6B9B" w:rsidRDefault="00BA03D1" w:rsidP="00EB0082">
            <w:pPr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FBD9022" wp14:editId="664F3CF2">
                      <wp:simplePos x="0" y="0"/>
                      <wp:positionH relativeFrom="column">
                        <wp:posOffset>-19803</wp:posOffset>
                      </wp:positionH>
                      <wp:positionV relativeFrom="paragraph">
                        <wp:posOffset>89918</wp:posOffset>
                      </wp:positionV>
                      <wp:extent cx="4646428" cy="6081823"/>
                      <wp:effectExtent l="0" t="0" r="1905" b="14605"/>
                      <wp:wrapNone/>
                      <wp:docPr id="3" name="Textruta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46428" cy="608182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C2C18" w:rsidRPr="00433616" w:rsidRDefault="003C2C18" w:rsidP="003C2C18">
                                  <w:pPr>
                                    <w:rPr>
                                      <w:rFonts w:ascii="Segoe UI" w:eastAsia="Cambria" w:hAnsi="Segoe UI" w:cs="Segoe UI"/>
                                      <w:b/>
                                      <w:color w:val="548DD4"/>
                                      <w:sz w:val="24"/>
                                      <w:szCs w:val="24"/>
                                    </w:rPr>
                                  </w:pPr>
                                  <w:r w:rsidRPr="00433616">
                                    <w:rPr>
                                      <w:rFonts w:ascii="Segoe UI" w:eastAsia="Cambria" w:hAnsi="Segoe UI" w:cs="Segoe UI"/>
                                      <w:b/>
                                      <w:color w:val="548DD4"/>
                                      <w:sz w:val="24"/>
                                      <w:szCs w:val="24"/>
                                    </w:rPr>
                                    <w:t>Vart ses vi?</w:t>
                                  </w:r>
                                </w:p>
                                <w:p w:rsidR="003C2C18" w:rsidRPr="00433616" w:rsidRDefault="003C2C18" w:rsidP="003C2C18">
                                  <w:pPr>
                                    <w:spacing w:after="0"/>
                                    <w:rPr>
                                      <w:rFonts w:ascii="Segoe UI" w:hAnsi="Segoe UI" w:cs="Segoe UI"/>
                                      <w:sz w:val="24"/>
                                      <w:szCs w:val="24"/>
                                    </w:rPr>
                                  </w:pPr>
                                  <w:r w:rsidRPr="00433616">
                                    <w:rPr>
                                      <w:rFonts w:ascii="Segoe UI" w:hAnsi="Segoe UI" w:cs="Segoe UI"/>
                                      <w:sz w:val="24"/>
                                      <w:szCs w:val="24"/>
                                    </w:rPr>
                                    <w:t>Barnhälsan i Norrköping</w:t>
                                  </w:r>
                                </w:p>
                                <w:p w:rsidR="003C2C18" w:rsidRPr="00433616" w:rsidRDefault="003C2C18" w:rsidP="003C2C18">
                                  <w:pPr>
                                    <w:spacing w:after="0"/>
                                    <w:rPr>
                                      <w:rFonts w:ascii="Segoe UI" w:hAnsi="Segoe UI" w:cs="Segoe UI"/>
                                      <w:sz w:val="24"/>
                                      <w:szCs w:val="24"/>
                                    </w:rPr>
                                  </w:pPr>
                                  <w:r w:rsidRPr="00433616">
                                    <w:rPr>
                                      <w:rFonts w:ascii="Segoe UI" w:hAnsi="Segoe UI" w:cs="Segoe UI"/>
                                      <w:sz w:val="24"/>
                                      <w:szCs w:val="24"/>
                                    </w:rPr>
                                    <w:t>Södra Torget 2</w:t>
                                  </w:r>
                                </w:p>
                                <w:p w:rsidR="003C2C18" w:rsidRPr="00433616" w:rsidRDefault="003C2C18" w:rsidP="00FC4C27">
                                  <w:pPr>
                                    <w:pStyle w:val="Default"/>
                                    <w:rPr>
                                      <w:rFonts w:ascii="Segoe UI" w:hAnsi="Segoe UI" w:cs="Segoe UI"/>
                                    </w:rPr>
                                  </w:pPr>
                                </w:p>
                                <w:p w:rsidR="003475E9" w:rsidRPr="00433616" w:rsidRDefault="00F86DC4" w:rsidP="00F86DC4">
                                  <w:pPr>
                                    <w:rPr>
                                      <w:rFonts w:ascii="Segoe UI" w:hAnsi="Segoe UI" w:cs="Segoe UI"/>
                                      <w:sz w:val="24"/>
                                      <w:szCs w:val="24"/>
                                    </w:rPr>
                                  </w:pPr>
                                  <w:r w:rsidRPr="00433616">
                                    <w:rPr>
                                      <w:rFonts w:ascii="Segoe UI" w:hAnsi="Segoe UI" w:cs="Segoe UI"/>
                                      <w:sz w:val="24"/>
                                      <w:szCs w:val="24"/>
                                    </w:rPr>
                                    <w:t>Deltagandet är kostnadsfritt.</w:t>
                                  </w:r>
                                </w:p>
                                <w:p w:rsidR="003C2C18" w:rsidRPr="00433616" w:rsidRDefault="003C2C18" w:rsidP="00F86DC4">
                                  <w:pPr>
                                    <w:rPr>
                                      <w:rFonts w:ascii="Segoe UI" w:eastAsia="Cambria" w:hAnsi="Segoe UI" w:cs="Segoe UI"/>
                                      <w:b/>
                                      <w:color w:val="548DD4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F86DC4" w:rsidRPr="00433616" w:rsidRDefault="00F86DC4" w:rsidP="00F86DC4">
                                  <w:pPr>
                                    <w:rPr>
                                      <w:rFonts w:ascii="Segoe UI" w:eastAsia="Cambria" w:hAnsi="Segoe UI" w:cs="Segoe UI"/>
                                      <w:b/>
                                      <w:color w:val="548DD4"/>
                                      <w:sz w:val="24"/>
                                      <w:szCs w:val="24"/>
                                    </w:rPr>
                                  </w:pPr>
                                  <w:r w:rsidRPr="00433616">
                                    <w:rPr>
                                      <w:rFonts w:ascii="Segoe UI" w:eastAsia="Cambria" w:hAnsi="Segoe UI" w:cs="Segoe UI"/>
                                      <w:b/>
                                      <w:color w:val="548DD4"/>
                                      <w:sz w:val="24"/>
                                      <w:szCs w:val="24"/>
                                    </w:rPr>
                                    <w:t>Kontakt</w:t>
                                  </w:r>
                                  <w:bookmarkStart w:id="0" w:name="_GoBack"/>
                                  <w:bookmarkEnd w:id="0"/>
                                </w:p>
                                <w:p w:rsidR="00B7220D" w:rsidRDefault="004B2BB4" w:rsidP="00B7220D">
                                  <w:pPr>
                                    <w:spacing w:after="0"/>
                                    <w:rPr>
                                      <w:rFonts w:ascii="Segoe UI" w:eastAsia="Cambria" w:hAnsi="Segoe UI" w:cs="Segoe U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egoe UI" w:eastAsia="Cambria" w:hAnsi="Segoe UI" w:cs="Segoe UI"/>
                                      <w:sz w:val="24"/>
                                      <w:szCs w:val="24"/>
                                    </w:rPr>
                                    <w:t>Barnhälsan</w:t>
                                  </w:r>
                                </w:p>
                                <w:p w:rsidR="004B2BB4" w:rsidRPr="00433616" w:rsidRDefault="004B2BB4" w:rsidP="00B7220D">
                                  <w:pPr>
                                    <w:spacing w:after="0"/>
                                    <w:rPr>
                                      <w:rFonts w:ascii="Segoe UI" w:hAnsi="Segoe UI" w:cs="Segoe UI"/>
                                      <w:sz w:val="24"/>
                                      <w:szCs w:val="24"/>
                                    </w:rPr>
                                  </w:pPr>
                                  <w:r w:rsidRPr="004B2BB4">
                                    <w:rPr>
                                      <w:rFonts w:ascii="Segoe UI" w:hAnsi="Segoe UI" w:cs="Segoe UI"/>
                                      <w:sz w:val="24"/>
                                      <w:szCs w:val="24"/>
                                    </w:rPr>
                                    <w:t>010-105 91 50</w:t>
                                  </w:r>
                                </w:p>
                                <w:p w:rsidR="000230BB" w:rsidRPr="000230BB" w:rsidRDefault="000230BB" w:rsidP="000230BB">
                                  <w:pPr>
                                    <w:rPr>
                                      <w:rFonts w:ascii="Segoe UI" w:eastAsia="Cambria" w:hAnsi="Segoe UI" w:cs="Segoe UI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A03D1" w:rsidRPr="00433616" w:rsidRDefault="00BA03D1" w:rsidP="00BA03D1">
                                  <w:pPr>
                                    <w:rPr>
                                      <w:rFonts w:ascii="Segoe UI" w:hAnsi="Segoe UI" w:cs="Segoe U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BD902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ruta 3" o:spid="_x0000_s1026" type="#_x0000_t202" style="position:absolute;margin-left:-1.55pt;margin-top:7.1pt;width:365.85pt;height:47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" filled="f" stroked="f" strokeweight=".5pt">
                      <v:textbox inset="0,0,0,0">
                        <w:txbxContent>
                          <w:p w:rsidR="003C2C18" w:rsidRPr="00433616" w:rsidRDefault="003C2C18" w:rsidP="003C2C18">
                            <w:pPr>
                              <w:rPr>
                                <w:rFonts w:ascii="Segoe UI" w:eastAsia="Cambria" w:hAnsi="Segoe UI" w:cs="Segoe UI"/>
                                <w:b/>
                                <w:color w:val="548DD4"/>
                                <w:sz w:val="24"/>
                                <w:szCs w:val="24"/>
                              </w:rPr>
                            </w:pPr>
                            <w:r w:rsidRPr="00433616">
                              <w:rPr>
                                <w:rFonts w:ascii="Segoe UI" w:eastAsia="Cambria" w:hAnsi="Segoe UI" w:cs="Segoe UI"/>
                                <w:b/>
                                <w:color w:val="548DD4"/>
                                <w:sz w:val="24"/>
                                <w:szCs w:val="24"/>
                              </w:rPr>
                              <w:t>Vart ses vi?</w:t>
                            </w:r>
                          </w:p>
                          <w:p w:rsidR="003C2C18" w:rsidRPr="00433616" w:rsidRDefault="003C2C18" w:rsidP="003C2C18">
                            <w:pPr>
                              <w:spacing w:after="0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433616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Barnhälsan i Norrköping</w:t>
                            </w:r>
                          </w:p>
                          <w:p w:rsidR="003C2C18" w:rsidRPr="00433616" w:rsidRDefault="003C2C18" w:rsidP="003C2C18">
                            <w:pPr>
                              <w:spacing w:after="0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433616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Södra Torget 2</w:t>
                            </w:r>
                          </w:p>
                          <w:p w:rsidR="003C2C18" w:rsidRPr="00433616" w:rsidRDefault="003C2C18" w:rsidP="00FC4C27">
                            <w:pPr>
                              <w:pStyle w:val="Default"/>
                              <w:rPr>
                                <w:rFonts w:ascii="Segoe UI" w:hAnsi="Segoe UI" w:cs="Segoe UI"/>
                              </w:rPr>
                            </w:pPr>
                          </w:p>
                          <w:p w:rsidR="003475E9" w:rsidRPr="00433616" w:rsidRDefault="00F86DC4" w:rsidP="00F86DC4">
                            <w:pPr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433616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Deltagandet är kostnadsfritt.</w:t>
                            </w:r>
                          </w:p>
                          <w:p w:rsidR="003C2C18" w:rsidRPr="00433616" w:rsidRDefault="003C2C18" w:rsidP="00F86DC4">
                            <w:pPr>
                              <w:rPr>
                                <w:rFonts w:ascii="Segoe UI" w:eastAsia="Cambria" w:hAnsi="Segoe UI" w:cs="Segoe UI"/>
                                <w:b/>
                                <w:color w:val="548DD4"/>
                                <w:sz w:val="24"/>
                                <w:szCs w:val="24"/>
                              </w:rPr>
                            </w:pPr>
                          </w:p>
                          <w:p w:rsidR="00F86DC4" w:rsidRPr="00433616" w:rsidRDefault="00F86DC4" w:rsidP="00F86DC4">
                            <w:pPr>
                              <w:rPr>
                                <w:rFonts w:ascii="Segoe UI" w:eastAsia="Cambria" w:hAnsi="Segoe UI" w:cs="Segoe UI"/>
                                <w:b/>
                                <w:color w:val="548DD4"/>
                                <w:sz w:val="24"/>
                                <w:szCs w:val="24"/>
                              </w:rPr>
                            </w:pPr>
                            <w:r w:rsidRPr="00433616">
                              <w:rPr>
                                <w:rFonts w:ascii="Segoe UI" w:eastAsia="Cambria" w:hAnsi="Segoe UI" w:cs="Segoe UI"/>
                                <w:b/>
                                <w:color w:val="548DD4"/>
                                <w:sz w:val="24"/>
                                <w:szCs w:val="24"/>
                              </w:rPr>
                              <w:t>Kontakt</w:t>
                            </w:r>
                            <w:bookmarkStart w:id="1" w:name="_GoBack"/>
                            <w:bookmarkEnd w:id="1"/>
                          </w:p>
                          <w:p w:rsidR="00B7220D" w:rsidRDefault="004B2BB4" w:rsidP="00B7220D">
                            <w:pPr>
                              <w:spacing w:after="0"/>
                              <w:rPr>
                                <w:rFonts w:ascii="Segoe UI" w:eastAsia="Cambria" w:hAnsi="Segoe UI" w:cs="Segoe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Cambria" w:hAnsi="Segoe UI" w:cs="Segoe UI"/>
                                <w:sz w:val="24"/>
                                <w:szCs w:val="24"/>
                              </w:rPr>
                              <w:t>Barnhälsan</w:t>
                            </w:r>
                          </w:p>
                          <w:p w:rsidR="004B2BB4" w:rsidRPr="00433616" w:rsidRDefault="004B2BB4" w:rsidP="00B7220D">
                            <w:pPr>
                              <w:spacing w:after="0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4B2BB4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010-105 91 50</w:t>
                            </w:r>
                          </w:p>
                          <w:p w:rsidR="000230BB" w:rsidRPr="000230BB" w:rsidRDefault="000230BB" w:rsidP="000230BB">
                            <w:pPr>
                              <w:rPr>
                                <w:rFonts w:ascii="Segoe UI" w:eastAsia="Cambria" w:hAnsi="Segoe UI" w:cs="Segoe UI"/>
                                <w:sz w:val="24"/>
                                <w:szCs w:val="24"/>
                              </w:rPr>
                            </w:pPr>
                          </w:p>
                          <w:p w:rsidR="00BA03D1" w:rsidRPr="00433616" w:rsidRDefault="00BA03D1" w:rsidP="00BA03D1">
                            <w:pPr>
                              <w:rPr>
                                <w:rFonts w:ascii="Segoe UI" w:hAnsi="Segoe UI" w:cs="Segoe UI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40" w:type="dxa"/>
            <w:vMerge/>
            <w:shd w:val="clear" w:color="auto" w:fill="auto"/>
          </w:tcPr>
          <w:p w:rsidR="00EB6B9B" w:rsidRPr="00D36824" w:rsidRDefault="00EB6B9B" w:rsidP="00EB0082">
            <w:pPr>
              <w:rPr>
                <w:noProof/>
                <w:highlight w:val="yellow"/>
                <w:lang w:eastAsia="sv-SE"/>
              </w:rPr>
            </w:pPr>
          </w:p>
        </w:tc>
        <w:tc>
          <w:tcPr>
            <w:tcW w:w="1716" w:type="dxa"/>
            <w:vMerge w:val="restart"/>
            <w:shd w:val="clear" w:color="auto" w:fill="AEDFD1" w:themeFill="accent3"/>
          </w:tcPr>
          <w:p w:rsidR="00EB6B9B" w:rsidRPr="00D36824" w:rsidRDefault="00D36824" w:rsidP="00E10CC8">
            <w:pPr>
              <w:spacing w:after="240"/>
              <w:ind w:right="-5520"/>
              <w:jc w:val="center"/>
              <w:rPr>
                <w:sz w:val="28"/>
                <w:szCs w:val="28"/>
                <w:highlight w:val="yellow"/>
              </w:rPr>
            </w:pPr>
            <w:proofErr w:type="gramStart"/>
            <w:r w:rsidRPr="00D36824">
              <w:rPr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>arnhälsan  i</w:t>
            </w:r>
            <w:proofErr w:type="gramEnd"/>
            <w:r>
              <w:rPr>
                <w:sz w:val="28"/>
                <w:szCs w:val="28"/>
              </w:rPr>
              <w:t xml:space="preserve"> Norrköping</w:t>
            </w:r>
          </w:p>
        </w:tc>
        <w:tc>
          <w:tcPr>
            <w:tcW w:w="5646" w:type="dxa"/>
            <w:shd w:val="clear" w:color="auto" w:fill="AEDFD1" w:themeFill="accent3"/>
            <w:vAlign w:val="bottom"/>
          </w:tcPr>
          <w:p w:rsidR="006E4225" w:rsidRPr="009C4B0D" w:rsidRDefault="00E10CC8" w:rsidP="00433616">
            <w:pPr>
              <w:pStyle w:val="Vitrubrik"/>
              <w:rPr>
                <w:rFonts w:ascii="Segoe UI" w:hAnsi="Segoe UI" w:cs="Segoe UI"/>
                <w:color w:val="auto"/>
                <w:sz w:val="32"/>
                <w:szCs w:val="32"/>
              </w:rPr>
            </w:pPr>
            <w:r w:rsidRPr="00CD5BC8">
              <w:rPr>
                <w:rFonts w:ascii="Segoe UI" w:hAnsi="Segoe UI" w:cs="Segoe UI"/>
                <w:color w:val="auto"/>
                <w:sz w:val="36"/>
                <w:szCs w:val="32"/>
              </w:rPr>
              <w:t>Barnhälsan i Norrköping</w:t>
            </w:r>
            <w:r w:rsidR="00433616" w:rsidRPr="009C4B0D">
              <w:rPr>
                <w:rFonts w:ascii="Segoe UI" w:hAnsi="Segoe UI" w:cs="Segoe UI"/>
                <w:color w:val="auto"/>
                <w:sz w:val="32"/>
                <w:szCs w:val="32"/>
              </w:rPr>
              <w:t xml:space="preserve"> </w:t>
            </w:r>
          </w:p>
        </w:tc>
      </w:tr>
      <w:tr w:rsidR="00EB6B9B" w:rsidTr="00CD5BC8">
        <w:trPr>
          <w:trHeight w:hRule="exact" w:val="166"/>
        </w:trPr>
        <w:tc>
          <w:tcPr>
            <w:tcW w:w="7331" w:type="dxa"/>
            <w:vMerge/>
            <w:shd w:val="clear" w:color="auto" w:fill="auto"/>
          </w:tcPr>
          <w:p w:rsidR="00EB6B9B" w:rsidRDefault="00EB6B9B" w:rsidP="00EB0082">
            <w:pPr>
              <w:rPr>
                <w:noProof/>
                <w:lang w:eastAsia="sv-SE"/>
              </w:rPr>
            </w:pPr>
          </w:p>
        </w:tc>
        <w:tc>
          <w:tcPr>
            <w:tcW w:w="1140" w:type="dxa"/>
            <w:vMerge/>
            <w:shd w:val="clear" w:color="auto" w:fill="auto"/>
          </w:tcPr>
          <w:p w:rsidR="00EB6B9B" w:rsidRDefault="00EB6B9B" w:rsidP="00EB0082">
            <w:pPr>
              <w:rPr>
                <w:noProof/>
                <w:lang w:eastAsia="sv-SE"/>
              </w:rPr>
            </w:pPr>
          </w:p>
        </w:tc>
        <w:tc>
          <w:tcPr>
            <w:tcW w:w="1716" w:type="dxa"/>
            <w:vMerge/>
            <w:shd w:val="clear" w:color="auto" w:fill="AEDFD1" w:themeFill="accent3"/>
          </w:tcPr>
          <w:p w:rsidR="00EB6B9B" w:rsidRPr="00E840CC" w:rsidRDefault="00EB6B9B" w:rsidP="00EB0082">
            <w:pPr>
              <w:rPr>
                <w:noProof/>
                <w:sz w:val="28"/>
                <w:szCs w:val="28"/>
                <w:lang w:eastAsia="sv-SE"/>
              </w:rPr>
            </w:pPr>
          </w:p>
        </w:tc>
        <w:tc>
          <w:tcPr>
            <w:tcW w:w="5646" w:type="dxa"/>
            <w:shd w:val="clear" w:color="auto" w:fill="AEDFD1" w:themeFill="accent3"/>
          </w:tcPr>
          <w:p w:rsidR="00EB6B9B" w:rsidRPr="00E840CC" w:rsidRDefault="00EB6B9B" w:rsidP="00465238">
            <w:pPr>
              <w:pStyle w:val="Rubrik1"/>
              <w:rPr>
                <w:sz w:val="28"/>
                <w:szCs w:val="28"/>
              </w:rPr>
            </w:pPr>
          </w:p>
        </w:tc>
      </w:tr>
      <w:tr w:rsidR="00EB6B9B" w:rsidTr="00CD5BC8">
        <w:trPr>
          <w:trHeight w:val="132"/>
        </w:trPr>
        <w:tc>
          <w:tcPr>
            <w:tcW w:w="7331" w:type="dxa"/>
            <w:vMerge/>
            <w:shd w:val="clear" w:color="auto" w:fill="auto"/>
          </w:tcPr>
          <w:p w:rsidR="00EB6B9B" w:rsidRDefault="00EB6B9B" w:rsidP="00EB0082"/>
        </w:tc>
        <w:tc>
          <w:tcPr>
            <w:tcW w:w="1140" w:type="dxa"/>
            <w:vMerge/>
            <w:shd w:val="clear" w:color="auto" w:fill="auto"/>
          </w:tcPr>
          <w:p w:rsidR="00EB6B9B" w:rsidRDefault="00EB6B9B" w:rsidP="00EB0082"/>
        </w:tc>
        <w:tc>
          <w:tcPr>
            <w:tcW w:w="7362" w:type="dxa"/>
            <w:gridSpan w:val="2"/>
            <w:shd w:val="clear" w:color="auto" w:fill="AEDFD1" w:themeFill="accent3"/>
          </w:tcPr>
          <w:p w:rsidR="00EB6B9B" w:rsidRPr="00E840CC" w:rsidRDefault="00EB6B9B" w:rsidP="00EB0082">
            <w:pPr>
              <w:rPr>
                <w:sz w:val="28"/>
                <w:szCs w:val="28"/>
              </w:rPr>
            </w:pPr>
          </w:p>
        </w:tc>
      </w:tr>
    </w:tbl>
    <w:p w:rsidR="00FF7649" w:rsidRDefault="00E164C9" w:rsidP="00433616">
      <w:pPr>
        <w:jc w:val="center"/>
      </w:pPr>
      <w:r>
        <w:rPr>
          <w:noProof/>
          <w:lang w:eastAsia="sv-S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7167806</wp:posOffset>
            </wp:positionH>
            <wp:positionV relativeFrom="paragraph">
              <wp:posOffset>4638335</wp:posOffset>
            </wp:positionV>
            <wp:extent cx="509935" cy="509935"/>
            <wp:effectExtent l="0" t="0" r="4445" b="4445"/>
            <wp:wrapNone/>
            <wp:docPr id="5" name="Bildobjekt 5" descr="cid:image001.jpg@01D9A4F3.3F4A9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 descr="cid:image001.jpg@01D9A4F3.3F4A918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95" cy="51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v-S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7699434</wp:posOffset>
            </wp:positionH>
            <wp:positionV relativeFrom="paragraph">
              <wp:posOffset>4624040</wp:posOffset>
            </wp:positionV>
            <wp:extent cx="733647" cy="501210"/>
            <wp:effectExtent l="0" t="0" r="0" b="0"/>
            <wp:wrapNone/>
            <wp:docPr id="7" name="Bildobjekt 7" descr="Bildresultat för norrköpings kommuns logoty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9" descr="Bildresultat för norrköpings kommuns logotyp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2" cy="50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0B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345166C" wp14:editId="4C7A0A85">
                <wp:simplePos x="0" y="0"/>
                <wp:positionH relativeFrom="margin">
                  <wp:posOffset>5402802</wp:posOffset>
                </wp:positionH>
                <wp:positionV relativeFrom="paragraph">
                  <wp:posOffset>2540</wp:posOffset>
                </wp:positionV>
                <wp:extent cx="4646427" cy="5454502"/>
                <wp:effectExtent l="0" t="0" r="1905" b="13335"/>
                <wp:wrapNone/>
                <wp:docPr id="2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6427" cy="54545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4C5F" w:rsidRDefault="00414C5F" w:rsidP="00414C5F">
                            <w:pPr>
                              <w:rPr>
                                <w:rFonts w:cs="Arial"/>
                                <w:b/>
                              </w:rPr>
                            </w:pPr>
                          </w:p>
                          <w:p w:rsidR="00744680" w:rsidRDefault="00744680" w:rsidP="00F4778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744680" w:rsidRPr="00433616" w:rsidRDefault="00461DC3" w:rsidP="00461DC3">
                            <w:pPr>
                              <w:jc w:val="center"/>
                              <w:rPr>
                                <w:rFonts w:ascii="Segoe UI" w:hAnsi="Segoe UI" w:cs="Segoe UI"/>
                                <w:sz w:val="144"/>
                              </w:rPr>
                            </w:pPr>
                            <w:r w:rsidRPr="00433616">
                              <w:rPr>
                                <w:rFonts w:ascii="Segoe UI" w:hAnsi="Segoe UI" w:cs="Segoe UI"/>
                                <w:noProof/>
                                <w:sz w:val="144"/>
                                <w:lang w:eastAsia="sv-SE"/>
                              </w:rPr>
                              <w:t>AFFEKT</w:t>
                            </w:r>
                          </w:p>
                          <w:p w:rsidR="00FC4C27" w:rsidRDefault="00461DC3" w:rsidP="00F4778D">
                            <w:pPr>
                              <w:jc w:val="center"/>
                              <w:rPr>
                                <w:rFonts w:ascii="Segoe UI" w:hAnsi="Segoe UI" w:cs="Segoe UI"/>
                                <w:sz w:val="32"/>
                                <w:szCs w:val="32"/>
                              </w:rPr>
                            </w:pPr>
                            <w:r w:rsidRPr="00433616">
                              <w:rPr>
                                <w:rFonts w:ascii="Segoe UI" w:hAnsi="Segoe UI" w:cs="Segoe UI"/>
                                <w:sz w:val="32"/>
                                <w:szCs w:val="32"/>
                              </w:rPr>
                              <w:t>En</w:t>
                            </w:r>
                            <w:r w:rsidR="00F4778D" w:rsidRPr="00433616">
                              <w:rPr>
                                <w:rFonts w:ascii="Segoe UI" w:hAnsi="Segoe UI" w:cs="Segoe U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33616">
                              <w:rPr>
                                <w:rFonts w:ascii="Segoe UI" w:hAnsi="Segoe UI" w:cs="Segoe UI"/>
                                <w:sz w:val="32"/>
                                <w:szCs w:val="32"/>
                              </w:rPr>
                              <w:t xml:space="preserve">föräldrautbildning för dig med ett känslostarkt barn. </w:t>
                            </w:r>
                          </w:p>
                          <w:p w:rsidR="000230BB" w:rsidRPr="00433616" w:rsidRDefault="000230BB" w:rsidP="00F4778D">
                            <w:pPr>
                              <w:jc w:val="center"/>
                              <w:rPr>
                                <w:rFonts w:ascii="Segoe UI" w:hAnsi="Segoe UI" w:cs="Segoe UI"/>
                                <w:sz w:val="32"/>
                                <w:szCs w:val="32"/>
                              </w:rPr>
                            </w:pPr>
                            <w:r w:rsidRPr="000230BB">
                              <w:rPr>
                                <w:rFonts w:ascii="Segoe UI" w:hAnsi="Segoe UI" w:cs="Segoe UI"/>
                                <w:noProof/>
                                <w:sz w:val="32"/>
                                <w:szCs w:val="32"/>
                                <w:lang w:eastAsia="sv-SE"/>
                              </w:rPr>
                              <w:drawing>
                                <wp:inline distT="0" distB="0" distL="0" distR="0" wp14:anchorId="1593378D" wp14:editId="23DBC60E">
                                  <wp:extent cx="1449203" cy="1449203"/>
                                  <wp:effectExtent l="0" t="0" r="0" b="0"/>
                                  <wp:docPr id="8" name="Platshållare för innehåll 4" descr="En bild som visar leksak, docka, vektorgrafik&#10;&#10;Automatiskt genererad beskrivning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6127042E-B10A-4B42-A97D-5807D75F49D8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latshållare för innehåll 4" descr="En bild som visar leksak, docka, vektorgrafik&#10;&#10;Automatiskt genererad beskrivning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127042E-B10A-4B42-A97D-5807D75F49D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aturation sat="6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8957" cy="14789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230BB">
                              <w:rPr>
                                <w:rFonts w:ascii="Segoe UI" w:hAnsi="Segoe UI" w:cs="Segoe UI"/>
                                <w:noProof/>
                                <w:sz w:val="32"/>
                                <w:szCs w:val="32"/>
                                <w:lang w:eastAsia="sv-SE"/>
                              </w:rPr>
                              <w:drawing>
                                <wp:inline distT="0" distB="0" distL="0" distR="0" wp14:anchorId="04D9D409" wp14:editId="33A816D1">
                                  <wp:extent cx="1371600" cy="1371600"/>
                                  <wp:effectExtent l="0" t="0" r="0" b="0"/>
                                  <wp:docPr id="11" name="Bildobjekt 7" descr="En bild som visar docka&#10;&#10;Automatiskt genererad beskrivning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D799D68-EDA4-45E8-90EF-12081D9BE395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Bildobjekt 7" descr="En bild som visar docka&#10;&#10;Automatiskt genererad beskrivning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D799D68-EDA4-45E8-90EF-12081D9BE395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saturation sat="6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0437" cy="13904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5166C" id="Textruta 2" o:spid="_x0000_s1027" type="#_x0000_t202" style="position:absolute;left:0;text-align:left;margin-left:425.4pt;margin-top:.2pt;width:365.85pt;height:429.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" filled="f" stroked="f" strokeweight=".5pt">
                <v:textbox inset="0,0,0,0">
                  <w:txbxContent>
                    <w:p w:rsidR="00414C5F" w:rsidRDefault="00414C5F" w:rsidP="00414C5F">
                      <w:pPr>
                        <w:rPr>
                          <w:rFonts w:cs="Arial"/>
                          <w:b/>
                        </w:rPr>
                      </w:pPr>
                    </w:p>
                    <w:p w:rsidR="00744680" w:rsidRDefault="00744680" w:rsidP="00F4778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744680" w:rsidRPr="00433616" w:rsidRDefault="00461DC3" w:rsidP="00461DC3">
                      <w:pPr>
                        <w:jc w:val="center"/>
                        <w:rPr>
                          <w:rFonts w:ascii="Segoe UI" w:hAnsi="Segoe UI" w:cs="Segoe UI"/>
                          <w:sz w:val="144"/>
                        </w:rPr>
                      </w:pPr>
                      <w:r w:rsidRPr="00433616">
                        <w:rPr>
                          <w:rFonts w:ascii="Segoe UI" w:hAnsi="Segoe UI" w:cs="Segoe UI"/>
                          <w:noProof/>
                          <w:sz w:val="144"/>
                          <w:lang w:eastAsia="sv-SE"/>
                        </w:rPr>
                        <w:t>AFFEKT</w:t>
                      </w:r>
                    </w:p>
                    <w:p w:rsidR="00FC4C27" w:rsidRDefault="00461DC3" w:rsidP="00F4778D">
                      <w:pPr>
                        <w:jc w:val="center"/>
                        <w:rPr>
                          <w:rFonts w:ascii="Segoe UI" w:hAnsi="Segoe UI" w:cs="Segoe UI"/>
                          <w:sz w:val="32"/>
                          <w:szCs w:val="32"/>
                        </w:rPr>
                      </w:pPr>
                      <w:r w:rsidRPr="00433616">
                        <w:rPr>
                          <w:rFonts w:ascii="Segoe UI" w:hAnsi="Segoe UI" w:cs="Segoe UI"/>
                          <w:sz w:val="32"/>
                          <w:szCs w:val="32"/>
                        </w:rPr>
                        <w:t>En</w:t>
                      </w:r>
                      <w:r w:rsidR="00F4778D" w:rsidRPr="00433616">
                        <w:rPr>
                          <w:rFonts w:ascii="Segoe UI" w:hAnsi="Segoe UI" w:cs="Segoe UI"/>
                          <w:sz w:val="32"/>
                          <w:szCs w:val="32"/>
                        </w:rPr>
                        <w:t xml:space="preserve"> </w:t>
                      </w:r>
                      <w:r w:rsidRPr="00433616">
                        <w:rPr>
                          <w:rFonts w:ascii="Segoe UI" w:hAnsi="Segoe UI" w:cs="Segoe UI"/>
                          <w:sz w:val="32"/>
                          <w:szCs w:val="32"/>
                        </w:rPr>
                        <w:t xml:space="preserve">föräldrautbildning för dig med ett känslostarkt barn. </w:t>
                      </w:r>
                    </w:p>
                    <w:p w:rsidR="000230BB" w:rsidRPr="00433616" w:rsidRDefault="000230BB" w:rsidP="00F4778D">
                      <w:pPr>
                        <w:jc w:val="center"/>
                        <w:rPr>
                          <w:rFonts w:ascii="Segoe UI" w:hAnsi="Segoe UI" w:cs="Segoe UI"/>
                          <w:sz w:val="32"/>
                          <w:szCs w:val="32"/>
                        </w:rPr>
                      </w:pPr>
                      <w:r w:rsidRPr="000230BB">
                        <w:rPr>
                          <w:rFonts w:ascii="Segoe UI" w:hAnsi="Segoe UI" w:cs="Segoe UI"/>
                          <w:noProof/>
                          <w:sz w:val="32"/>
                          <w:szCs w:val="32"/>
                          <w:lang w:eastAsia="sv-SE"/>
                        </w:rPr>
                        <w:drawing>
                          <wp:inline distT="0" distB="0" distL="0" distR="0" wp14:anchorId="1593378D" wp14:editId="23DBC60E">
                            <wp:extent cx="1449203" cy="1449203"/>
                            <wp:effectExtent l="0" t="0" r="0" b="0"/>
                            <wp:docPr id="8" name="Platshållare för innehåll 4" descr="En bild som visar leksak, docka, vektorgrafik&#10;&#10;Automatiskt genererad beskrivning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6127042E-B10A-4B42-A97D-5807D75F49D8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latshållare för innehåll 4" descr="En bild som visar leksak, docka, vektorgrafik&#10;&#10;Automatiskt genererad beskrivning">
                                      <a:extLst>
                                        <a:ext uri="{FF2B5EF4-FFF2-40B4-BE49-F238E27FC236}">
                                          <a16:creationId xmlns:a16="http://schemas.microsoft.com/office/drawing/2014/main" id="{6127042E-B10A-4B42-A97D-5807D75F49D8}"/>
                                        </a:ext>
                                      </a:extLst>
                                    </pic:cNvPr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aturation sat="66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8957" cy="14789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230BB">
                        <w:rPr>
                          <w:rFonts w:ascii="Segoe UI" w:hAnsi="Segoe UI" w:cs="Segoe UI"/>
                          <w:noProof/>
                          <w:sz w:val="32"/>
                          <w:szCs w:val="32"/>
                          <w:lang w:eastAsia="sv-SE"/>
                        </w:rPr>
                        <w:drawing>
                          <wp:inline distT="0" distB="0" distL="0" distR="0" wp14:anchorId="04D9D409" wp14:editId="33A816D1">
                            <wp:extent cx="1371600" cy="1371600"/>
                            <wp:effectExtent l="0" t="0" r="0" b="0"/>
                            <wp:docPr id="11" name="Bildobjekt 7" descr="En bild som visar docka&#10;&#10;Automatiskt genererad beskrivning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D799D68-EDA4-45E8-90EF-12081D9BE395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Bildobjekt 7" descr="En bild som visar docka&#10;&#10;Automatiskt genererad beskrivning">
                                      <a:extLst>
                                        <a:ext uri="{FF2B5EF4-FFF2-40B4-BE49-F238E27FC236}">
                                          <a16:creationId xmlns:a16="http://schemas.microsoft.com/office/drawing/2014/main" id="{AD799D68-EDA4-45E8-90EF-12081D9BE395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saturation sat="66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0437" cy="13904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392B">
        <w:br w:type="page"/>
      </w:r>
      <w:r w:rsidR="00752917" w:rsidRPr="00EB6B9B"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D952A4B" wp14:editId="3E8468F8">
                <wp:simplePos x="0" y="0"/>
                <wp:positionH relativeFrom="page">
                  <wp:posOffset>5709684</wp:posOffset>
                </wp:positionH>
                <wp:positionV relativeFrom="margin">
                  <wp:align>bottom</wp:align>
                </wp:positionV>
                <wp:extent cx="4614530" cy="5677787"/>
                <wp:effectExtent l="38100" t="0" r="15240" b="37465"/>
                <wp:wrapNone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4530" cy="5677787"/>
                        </a:xfrm>
                        <a:prstGeom prst="accentCallout1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78D" w:rsidRPr="00433616" w:rsidRDefault="00F4778D" w:rsidP="00F4778D">
                            <w:pPr>
                              <w:rPr>
                                <w:rFonts w:ascii="Segoe UI" w:eastAsia="Cambria" w:hAnsi="Segoe UI" w:cs="Segoe UI"/>
                                <w:b/>
                                <w:color w:val="548DD4"/>
                                <w:sz w:val="24"/>
                                <w:szCs w:val="24"/>
                              </w:rPr>
                            </w:pPr>
                            <w:r w:rsidRPr="00433616">
                              <w:rPr>
                                <w:rFonts w:ascii="Segoe UI" w:eastAsia="Cambria" w:hAnsi="Segoe UI" w:cs="Segoe UI"/>
                                <w:b/>
                                <w:color w:val="548DD4"/>
                                <w:sz w:val="24"/>
                                <w:szCs w:val="24"/>
                              </w:rPr>
                              <w:t>V</w:t>
                            </w:r>
                            <w:r w:rsidR="00206685" w:rsidRPr="00433616">
                              <w:rPr>
                                <w:rFonts w:ascii="Segoe UI" w:eastAsia="Cambria" w:hAnsi="Segoe UI" w:cs="Segoe UI"/>
                                <w:b/>
                                <w:color w:val="548DD4"/>
                                <w:sz w:val="24"/>
                                <w:szCs w:val="24"/>
                              </w:rPr>
                              <w:t>ad gör vi på träffarna</w:t>
                            </w:r>
                            <w:r w:rsidRPr="00433616">
                              <w:rPr>
                                <w:rFonts w:ascii="Segoe UI" w:eastAsia="Cambria" w:hAnsi="Segoe UI" w:cs="Segoe UI"/>
                                <w:b/>
                                <w:color w:val="548DD4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206685" w:rsidRPr="00433616" w:rsidRDefault="00206685" w:rsidP="00F4778D">
                            <w:pPr>
                              <w:rPr>
                                <w:rFonts w:ascii="Segoe UI" w:eastAsia="Cambria" w:hAnsi="Segoe UI" w:cs="Segoe UI"/>
                                <w:b/>
                                <w:color w:val="548DD4"/>
                                <w:sz w:val="24"/>
                                <w:szCs w:val="24"/>
                              </w:rPr>
                            </w:pPr>
                          </w:p>
                          <w:p w:rsidR="00206685" w:rsidRPr="00433616" w:rsidRDefault="00206685" w:rsidP="00F4778D">
                            <w:pPr>
                              <w:rPr>
                                <w:rFonts w:ascii="Segoe UI" w:eastAsia="Cambria" w:hAnsi="Segoe UI" w:cs="Segoe UI"/>
                                <w:b/>
                                <w:sz w:val="24"/>
                                <w:szCs w:val="24"/>
                              </w:rPr>
                            </w:pPr>
                            <w:r w:rsidRPr="00433616">
                              <w:rPr>
                                <w:rFonts w:ascii="Segoe UI" w:eastAsia="Cambria" w:hAnsi="Segoe UI" w:cs="Segoe UI"/>
                                <w:b/>
                                <w:sz w:val="24"/>
                                <w:szCs w:val="24"/>
                              </w:rPr>
                              <w:t>Träff 1:</w:t>
                            </w:r>
                            <w:r w:rsidRPr="00433616">
                              <w:rPr>
                                <w:rFonts w:ascii="Segoe UI" w:eastAsia="Cambria" w:hAnsi="Segoe UI" w:cs="Segoe UI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Perspektiv på utmanande beteenden – </w:t>
                            </w:r>
                          </w:p>
                          <w:p w:rsidR="00206685" w:rsidRPr="00433616" w:rsidRDefault="00206685" w:rsidP="00206685">
                            <w:pPr>
                              <w:ind w:left="720" w:firstLine="720"/>
                              <w:rPr>
                                <w:rFonts w:ascii="Segoe UI" w:eastAsia="Cambria" w:hAnsi="Segoe UI" w:cs="Segoe UI"/>
                                <w:b/>
                                <w:sz w:val="24"/>
                                <w:szCs w:val="24"/>
                              </w:rPr>
                            </w:pPr>
                            <w:r w:rsidRPr="00433616">
                              <w:rPr>
                                <w:rFonts w:ascii="Segoe UI" w:eastAsia="Cambria" w:hAnsi="Segoe UI" w:cs="Segoe UI"/>
                                <w:b/>
                                <w:sz w:val="24"/>
                                <w:szCs w:val="24"/>
                              </w:rPr>
                              <w:t>Hur fungerar mitt barn?</w:t>
                            </w:r>
                          </w:p>
                          <w:p w:rsidR="00206685" w:rsidRPr="00433616" w:rsidRDefault="00206685" w:rsidP="00F4778D">
                            <w:pPr>
                              <w:rPr>
                                <w:rFonts w:ascii="Segoe UI" w:eastAsia="Cambria" w:hAnsi="Segoe UI" w:cs="Segoe UI"/>
                                <w:b/>
                                <w:sz w:val="24"/>
                                <w:szCs w:val="24"/>
                              </w:rPr>
                            </w:pPr>
                            <w:r w:rsidRPr="00433616">
                              <w:rPr>
                                <w:rFonts w:ascii="Segoe UI" w:eastAsia="Cambria" w:hAnsi="Segoe UI" w:cs="Segoe UI"/>
                                <w:b/>
                                <w:sz w:val="24"/>
                                <w:szCs w:val="24"/>
                              </w:rPr>
                              <w:t>Träff 2:</w:t>
                            </w:r>
                            <w:r w:rsidRPr="00433616">
                              <w:rPr>
                                <w:rFonts w:ascii="Segoe UI" w:eastAsia="Cambria" w:hAnsi="Segoe UI" w:cs="Segoe UI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Hur stöttar jag mitt barn i vardagen – </w:t>
                            </w:r>
                          </w:p>
                          <w:p w:rsidR="00206685" w:rsidRPr="00433616" w:rsidRDefault="00206685" w:rsidP="00206685">
                            <w:pPr>
                              <w:ind w:left="720" w:firstLine="720"/>
                              <w:rPr>
                                <w:rFonts w:ascii="Segoe UI" w:eastAsia="Cambria" w:hAnsi="Segoe UI" w:cs="Segoe UI"/>
                                <w:b/>
                                <w:sz w:val="24"/>
                                <w:szCs w:val="24"/>
                              </w:rPr>
                            </w:pPr>
                            <w:r w:rsidRPr="00433616">
                              <w:rPr>
                                <w:rFonts w:ascii="Segoe UI" w:eastAsia="Cambria" w:hAnsi="Segoe UI" w:cs="Segoe UI"/>
                                <w:b/>
                                <w:sz w:val="24"/>
                                <w:szCs w:val="24"/>
                              </w:rPr>
                              <w:t>Insättningar på familjens relationskonton</w:t>
                            </w:r>
                          </w:p>
                          <w:p w:rsidR="00206685" w:rsidRPr="00433616" w:rsidRDefault="00206685" w:rsidP="00206685">
                            <w:pPr>
                              <w:rPr>
                                <w:rFonts w:ascii="Segoe UI" w:eastAsia="Cambria" w:hAnsi="Segoe UI" w:cs="Segoe UI"/>
                                <w:b/>
                                <w:sz w:val="24"/>
                                <w:szCs w:val="24"/>
                              </w:rPr>
                            </w:pPr>
                            <w:r w:rsidRPr="00433616">
                              <w:rPr>
                                <w:rFonts w:ascii="Segoe UI" w:eastAsia="Cambria" w:hAnsi="Segoe UI" w:cs="Segoe UI"/>
                                <w:b/>
                                <w:sz w:val="24"/>
                                <w:szCs w:val="24"/>
                              </w:rPr>
                              <w:t xml:space="preserve">Träff 3: </w:t>
                            </w:r>
                            <w:r w:rsidRPr="00433616">
                              <w:rPr>
                                <w:rFonts w:ascii="Segoe UI" w:eastAsia="Cambria" w:hAnsi="Segoe UI" w:cs="Segoe UI"/>
                                <w:b/>
                                <w:sz w:val="24"/>
                                <w:szCs w:val="24"/>
                              </w:rPr>
                              <w:tab/>
                              <w:t>Känsloskola och lågaffektivt bemötande</w:t>
                            </w:r>
                          </w:p>
                          <w:p w:rsidR="00BF4929" w:rsidRPr="00433616" w:rsidRDefault="00206685" w:rsidP="00F4778D">
                            <w:pPr>
                              <w:rPr>
                                <w:rFonts w:ascii="Segoe UI" w:eastAsia="Cambria" w:hAnsi="Segoe UI" w:cs="Segoe UI"/>
                                <w:b/>
                                <w:sz w:val="24"/>
                                <w:szCs w:val="24"/>
                              </w:rPr>
                            </w:pPr>
                            <w:r w:rsidRPr="00433616">
                              <w:rPr>
                                <w:rFonts w:ascii="Segoe UI" w:eastAsia="Cambria" w:hAnsi="Segoe UI" w:cs="Segoe UI"/>
                                <w:b/>
                                <w:sz w:val="24"/>
                                <w:szCs w:val="24"/>
                              </w:rPr>
                              <w:t xml:space="preserve">Träff 4: </w:t>
                            </w:r>
                            <w:r w:rsidRPr="00433616">
                              <w:rPr>
                                <w:rFonts w:ascii="Segoe UI" w:eastAsia="Cambria" w:hAnsi="Segoe UI" w:cs="Segoe UI"/>
                                <w:b/>
                                <w:sz w:val="24"/>
                                <w:szCs w:val="24"/>
                              </w:rPr>
                              <w:tab/>
                              <w:t>Samtalsverktyg</w:t>
                            </w:r>
                          </w:p>
                          <w:p w:rsidR="00433616" w:rsidRDefault="00206685" w:rsidP="00F4778D">
                            <w:pPr>
                              <w:rPr>
                                <w:rFonts w:ascii="Segoe UI" w:eastAsia="Cambria" w:hAnsi="Segoe UI" w:cs="Segoe UI"/>
                                <w:b/>
                                <w:sz w:val="24"/>
                                <w:szCs w:val="24"/>
                              </w:rPr>
                            </w:pPr>
                            <w:r w:rsidRPr="00433616">
                              <w:rPr>
                                <w:rFonts w:ascii="Segoe UI" w:eastAsia="Cambria" w:hAnsi="Segoe UI" w:cs="Segoe UI"/>
                                <w:b/>
                                <w:sz w:val="24"/>
                                <w:szCs w:val="24"/>
                              </w:rPr>
                              <w:t xml:space="preserve">Träff 5: </w:t>
                            </w:r>
                            <w:r w:rsidRPr="00433616">
                              <w:rPr>
                                <w:rFonts w:ascii="Segoe UI" w:eastAsia="Cambria" w:hAnsi="Segoe UI" w:cs="Segoe UI"/>
                                <w:b/>
                                <w:sz w:val="24"/>
                                <w:szCs w:val="24"/>
                              </w:rPr>
                              <w:tab/>
                              <w:t>Återblick och plan för framtiden</w:t>
                            </w:r>
                          </w:p>
                          <w:p w:rsidR="00CD5BC8" w:rsidRPr="00433616" w:rsidRDefault="00CD5BC8" w:rsidP="00F4778D">
                            <w:pPr>
                              <w:rPr>
                                <w:rFonts w:ascii="Segoe UI" w:eastAsia="Cambria" w:hAnsi="Segoe UI" w:cs="Segoe U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206685" w:rsidRDefault="00206685" w:rsidP="00F4778D">
                            <w:pPr>
                              <w:pStyle w:val="Ingetavstnd"/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</w:p>
                          <w:p w:rsidR="004A2FC9" w:rsidRDefault="004A2FC9" w:rsidP="00F4778D">
                            <w:pPr>
                              <w:pStyle w:val="Ingetavstnd"/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</w:p>
                          <w:p w:rsidR="004A2FC9" w:rsidRPr="006F6E65" w:rsidRDefault="004A2FC9" w:rsidP="00F4778D">
                            <w:pPr>
                              <w:pStyle w:val="Ingetavstnd"/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</w:p>
                          <w:p w:rsidR="00BA03D1" w:rsidRDefault="00BA03D1" w:rsidP="00F86DC4">
                            <w:pPr>
                              <w:jc w:val="center"/>
                            </w:pPr>
                          </w:p>
                          <w:p w:rsidR="00F4778D" w:rsidRDefault="00F4778D" w:rsidP="004A2F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952A4B" id="_x0000_t44" coordsize="21600,21600" o:spt="44" adj="-8280,24300,-1800,4050" path="m@0@1l@2@3nfem@2,l@2,21600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 textborder="f"/>
              </v:shapetype>
              <v:shape id="Textruta 4" o:spid="_x0000_s1028" type="#_x0000_t44" style="position:absolute;left:0;text-align:left;margin-left:449.6pt;margin-top:0;width:363.35pt;height:447.0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" filled="f" stroked="f" strokeweight=".5pt">
                <v:textbox inset="0,0,0,0">
                  <w:txbxContent>
                    <w:p w:rsidR="00F4778D" w:rsidRPr="00433616" w:rsidRDefault="00F4778D" w:rsidP="00F4778D">
                      <w:pPr>
                        <w:rPr>
                          <w:rFonts w:ascii="Segoe UI" w:eastAsia="Cambria" w:hAnsi="Segoe UI" w:cs="Segoe UI"/>
                          <w:b/>
                          <w:color w:val="548DD4"/>
                          <w:sz w:val="24"/>
                          <w:szCs w:val="24"/>
                        </w:rPr>
                      </w:pPr>
                      <w:r w:rsidRPr="00433616">
                        <w:rPr>
                          <w:rFonts w:ascii="Segoe UI" w:eastAsia="Cambria" w:hAnsi="Segoe UI" w:cs="Segoe UI"/>
                          <w:b/>
                          <w:color w:val="548DD4"/>
                          <w:sz w:val="24"/>
                          <w:szCs w:val="24"/>
                        </w:rPr>
                        <w:t>V</w:t>
                      </w:r>
                      <w:r w:rsidR="00206685" w:rsidRPr="00433616">
                        <w:rPr>
                          <w:rFonts w:ascii="Segoe UI" w:eastAsia="Cambria" w:hAnsi="Segoe UI" w:cs="Segoe UI"/>
                          <w:b/>
                          <w:color w:val="548DD4"/>
                          <w:sz w:val="24"/>
                          <w:szCs w:val="24"/>
                        </w:rPr>
                        <w:t>ad gör vi på träffarna</w:t>
                      </w:r>
                      <w:r w:rsidRPr="00433616">
                        <w:rPr>
                          <w:rFonts w:ascii="Segoe UI" w:eastAsia="Cambria" w:hAnsi="Segoe UI" w:cs="Segoe UI"/>
                          <w:b/>
                          <w:color w:val="548DD4"/>
                          <w:sz w:val="24"/>
                          <w:szCs w:val="24"/>
                        </w:rPr>
                        <w:t>?</w:t>
                      </w:r>
                    </w:p>
                    <w:p w:rsidR="00206685" w:rsidRPr="00433616" w:rsidRDefault="00206685" w:rsidP="00F4778D">
                      <w:pPr>
                        <w:rPr>
                          <w:rFonts w:ascii="Segoe UI" w:eastAsia="Cambria" w:hAnsi="Segoe UI" w:cs="Segoe UI"/>
                          <w:b/>
                          <w:color w:val="548DD4"/>
                          <w:sz w:val="24"/>
                          <w:szCs w:val="24"/>
                        </w:rPr>
                      </w:pPr>
                    </w:p>
                    <w:p w:rsidR="00206685" w:rsidRPr="00433616" w:rsidRDefault="00206685" w:rsidP="00F4778D">
                      <w:pPr>
                        <w:rPr>
                          <w:rFonts w:ascii="Segoe UI" w:eastAsia="Cambria" w:hAnsi="Segoe UI" w:cs="Segoe UI"/>
                          <w:b/>
                          <w:sz w:val="24"/>
                          <w:szCs w:val="24"/>
                        </w:rPr>
                      </w:pPr>
                      <w:r w:rsidRPr="00433616">
                        <w:rPr>
                          <w:rFonts w:ascii="Segoe UI" w:eastAsia="Cambria" w:hAnsi="Segoe UI" w:cs="Segoe UI"/>
                          <w:b/>
                          <w:sz w:val="24"/>
                          <w:szCs w:val="24"/>
                        </w:rPr>
                        <w:t>Träff 1:</w:t>
                      </w:r>
                      <w:r w:rsidRPr="00433616">
                        <w:rPr>
                          <w:rFonts w:ascii="Segoe UI" w:eastAsia="Cambria" w:hAnsi="Segoe UI" w:cs="Segoe UI"/>
                          <w:b/>
                          <w:sz w:val="24"/>
                          <w:szCs w:val="24"/>
                        </w:rPr>
                        <w:tab/>
                        <w:t xml:space="preserve">Perspektiv på utmanande beteenden – </w:t>
                      </w:r>
                    </w:p>
                    <w:p w:rsidR="00206685" w:rsidRPr="00433616" w:rsidRDefault="00206685" w:rsidP="00206685">
                      <w:pPr>
                        <w:ind w:left="720" w:firstLine="720"/>
                        <w:rPr>
                          <w:rFonts w:ascii="Segoe UI" w:eastAsia="Cambria" w:hAnsi="Segoe UI" w:cs="Segoe UI"/>
                          <w:b/>
                          <w:sz w:val="24"/>
                          <w:szCs w:val="24"/>
                        </w:rPr>
                      </w:pPr>
                      <w:r w:rsidRPr="00433616">
                        <w:rPr>
                          <w:rFonts w:ascii="Segoe UI" w:eastAsia="Cambria" w:hAnsi="Segoe UI" w:cs="Segoe UI"/>
                          <w:b/>
                          <w:sz w:val="24"/>
                          <w:szCs w:val="24"/>
                        </w:rPr>
                        <w:t>Hur fungerar mitt barn?</w:t>
                      </w:r>
                    </w:p>
                    <w:p w:rsidR="00206685" w:rsidRPr="00433616" w:rsidRDefault="00206685" w:rsidP="00F4778D">
                      <w:pPr>
                        <w:rPr>
                          <w:rFonts w:ascii="Segoe UI" w:eastAsia="Cambria" w:hAnsi="Segoe UI" w:cs="Segoe UI"/>
                          <w:b/>
                          <w:sz w:val="24"/>
                          <w:szCs w:val="24"/>
                        </w:rPr>
                      </w:pPr>
                      <w:r w:rsidRPr="00433616">
                        <w:rPr>
                          <w:rFonts w:ascii="Segoe UI" w:eastAsia="Cambria" w:hAnsi="Segoe UI" w:cs="Segoe UI"/>
                          <w:b/>
                          <w:sz w:val="24"/>
                          <w:szCs w:val="24"/>
                        </w:rPr>
                        <w:t>Träff 2:</w:t>
                      </w:r>
                      <w:r w:rsidRPr="00433616">
                        <w:rPr>
                          <w:rFonts w:ascii="Segoe UI" w:eastAsia="Cambria" w:hAnsi="Segoe UI" w:cs="Segoe UI"/>
                          <w:b/>
                          <w:sz w:val="24"/>
                          <w:szCs w:val="24"/>
                        </w:rPr>
                        <w:tab/>
                        <w:t xml:space="preserve">Hur stöttar jag mitt barn i vardagen – </w:t>
                      </w:r>
                    </w:p>
                    <w:p w:rsidR="00206685" w:rsidRPr="00433616" w:rsidRDefault="00206685" w:rsidP="00206685">
                      <w:pPr>
                        <w:ind w:left="720" w:firstLine="720"/>
                        <w:rPr>
                          <w:rFonts w:ascii="Segoe UI" w:eastAsia="Cambria" w:hAnsi="Segoe UI" w:cs="Segoe UI"/>
                          <w:b/>
                          <w:sz w:val="24"/>
                          <w:szCs w:val="24"/>
                        </w:rPr>
                      </w:pPr>
                      <w:r w:rsidRPr="00433616">
                        <w:rPr>
                          <w:rFonts w:ascii="Segoe UI" w:eastAsia="Cambria" w:hAnsi="Segoe UI" w:cs="Segoe UI"/>
                          <w:b/>
                          <w:sz w:val="24"/>
                          <w:szCs w:val="24"/>
                        </w:rPr>
                        <w:t>Insättningar på familjens relationskonton</w:t>
                      </w:r>
                    </w:p>
                    <w:p w:rsidR="00206685" w:rsidRPr="00433616" w:rsidRDefault="00206685" w:rsidP="00206685">
                      <w:pPr>
                        <w:rPr>
                          <w:rFonts w:ascii="Segoe UI" w:eastAsia="Cambria" w:hAnsi="Segoe UI" w:cs="Segoe UI"/>
                          <w:b/>
                          <w:sz w:val="24"/>
                          <w:szCs w:val="24"/>
                        </w:rPr>
                      </w:pPr>
                      <w:r w:rsidRPr="00433616">
                        <w:rPr>
                          <w:rFonts w:ascii="Segoe UI" w:eastAsia="Cambria" w:hAnsi="Segoe UI" w:cs="Segoe UI"/>
                          <w:b/>
                          <w:sz w:val="24"/>
                          <w:szCs w:val="24"/>
                        </w:rPr>
                        <w:t xml:space="preserve">Träff 3: </w:t>
                      </w:r>
                      <w:r w:rsidRPr="00433616">
                        <w:rPr>
                          <w:rFonts w:ascii="Segoe UI" w:eastAsia="Cambria" w:hAnsi="Segoe UI" w:cs="Segoe UI"/>
                          <w:b/>
                          <w:sz w:val="24"/>
                          <w:szCs w:val="24"/>
                        </w:rPr>
                        <w:tab/>
                        <w:t>Känsloskola och lågaffektivt bemötande</w:t>
                      </w:r>
                    </w:p>
                    <w:p w:rsidR="00BF4929" w:rsidRPr="00433616" w:rsidRDefault="00206685" w:rsidP="00F4778D">
                      <w:pPr>
                        <w:rPr>
                          <w:rFonts w:ascii="Segoe UI" w:eastAsia="Cambria" w:hAnsi="Segoe UI" w:cs="Segoe UI"/>
                          <w:b/>
                          <w:sz w:val="24"/>
                          <w:szCs w:val="24"/>
                        </w:rPr>
                      </w:pPr>
                      <w:r w:rsidRPr="00433616">
                        <w:rPr>
                          <w:rFonts w:ascii="Segoe UI" w:eastAsia="Cambria" w:hAnsi="Segoe UI" w:cs="Segoe UI"/>
                          <w:b/>
                          <w:sz w:val="24"/>
                          <w:szCs w:val="24"/>
                        </w:rPr>
                        <w:t xml:space="preserve">Träff 4: </w:t>
                      </w:r>
                      <w:r w:rsidRPr="00433616">
                        <w:rPr>
                          <w:rFonts w:ascii="Segoe UI" w:eastAsia="Cambria" w:hAnsi="Segoe UI" w:cs="Segoe UI"/>
                          <w:b/>
                          <w:sz w:val="24"/>
                          <w:szCs w:val="24"/>
                        </w:rPr>
                        <w:tab/>
                        <w:t>Samtalsverktyg</w:t>
                      </w:r>
                    </w:p>
                    <w:p w:rsidR="00433616" w:rsidRDefault="00206685" w:rsidP="00F4778D">
                      <w:pPr>
                        <w:rPr>
                          <w:rFonts w:ascii="Segoe UI" w:eastAsia="Cambria" w:hAnsi="Segoe UI" w:cs="Segoe UI"/>
                          <w:b/>
                          <w:sz w:val="24"/>
                          <w:szCs w:val="24"/>
                        </w:rPr>
                      </w:pPr>
                      <w:r w:rsidRPr="00433616">
                        <w:rPr>
                          <w:rFonts w:ascii="Segoe UI" w:eastAsia="Cambria" w:hAnsi="Segoe UI" w:cs="Segoe UI"/>
                          <w:b/>
                          <w:sz w:val="24"/>
                          <w:szCs w:val="24"/>
                        </w:rPr>
                        <w:t xml:space="preserve">Träff 5: </w:t>
                      </w:r>
                      <w:r w:rsidRPr="00433616">
                        <w:rPr>
                          <w:rFonts w:ascii="Segoe UI" w:eastAsia="Cambria" w:hAnsi="Segoe UI" w:cs="Segoe UI"/>
                          <w:b/>
                          <w:sz w:val="24"/>
                          <w:szCs w:val="24"/>
                        </w:rPr>
                        <w:tab/>
                        <w:t>Återblick och plan för framtiden</w:t>
                      </w:r>
                    </w:p>
                    <w:p w:rsidR="00CD5BC8" w:rsidRPr="00433616" w:rsidRDefault="00CD5BC8" w:rsidP="00F4778D">
                      <w:pPr>
                        <w:rPr>
                          <w:rFonts w:ascii="Segoe UI" w:eastAsia="Cambria" w:hAnsi="Segoe UI" w:cs="Segoe UI"/>
                          <w:b/>
                          <w:sz w:val="24"/>
                          <w:szCs w:val="24"/>
                        </w:rPr>
                      </w:pPr>
                    </w:p>
                    <w:p w:rsidR="00206685" w:rsidRDefault="00206685" w:rsidP="00F4778D">
                      <w:pPr>
                        <w:pStyle w:val="Ingetavstnd"/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</w:p>
                    <w:p w:rsidR="004A2FC9" w:rsidRDefault="004A2FC9" w:rsidP="00F4778D">
                      <w:pPr>
                        <w:pStyle w:val="Ingetavstnd"/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</w:p>
                    <w:p w:rsidR="004A2FC9" w:rsidRPr="006F6E65" w:rsidRDefault="004A2FC9" w:rsidP="00F4778D">
                      <w:pPr>
                        <w:pStyle w:val="Ingetavstnd"/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</w:p>
                    <w:p w:rsidR="00BA03D1" w:rsidRDefault="00BA03D1" w:rsidP="00F86DC4">
                      <w:pPr>
                        <w:jc w:val="center"/>
                      </w:pPr>
                    </w:p>
                    <w:p w:rsidR="00F4778D" w:rsidRDefault="00F4778D" w:rsidP="004A2FC9">
                      <w:pPr>
                        <w:jc w:val="center"/>
                      </w:pPr>
                    </w:p>
                  </w:txbxContent>
                </v:textbox>
                <o:callout v:ext="edit" minusy="t"/>
                <w10:wrap anchorx="page" anchory="margin"/>
              </v:shape>
            </w:pict>
          </mc:Fallback>
        </mc:AlternateContent>
      </w:r>
      <w:r w:rsidR="00752917" w:rsidRPr="00EB6B9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A28F7B" wp14:editId="43673FDE">
                <wp:simplePos x="0" y="0"/>
                <wp:positionH relativeFrom="page">
                  <wp:posOffset>404037</wp:posOffset>
                </wp:positionH>
                <wp:positionV relativeFrom="margin">
                  <wp:align>bottom</wp:align>
                </wp:positionV>
                <wp:extent cx="4678326" cy="5709684"/>
                <wp:effectExtent l="0" t="0" r="8255" b="5715"/>
                <wp:wrapNone/>
                <wp:docPr id="6" name="Textru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326" cy="57096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697" w:rsidRPr="00433616" w:rsidRDefault="00461DC3" w:rsidP="005E2697">
                            <w:pPr>
                              <w:outlineLvl w:val="0"/>
                              <w:rPr>
                                <w:rFonts w:ascii="Segoe UI" w:eastAsia="Cambria" w:hAnsi="Segoe UI" w:cs="Segoe UI"/>
                                <w:b/>
                                <w:color w:val="548DD4"/>
                                <w:sz w:val="20"/>
                                <w:szCs w:val="20"/>
                              </w:rPr>
                            </w:pPr>
                            <w:r w:rsidRPr="00433616">
                              <w:rPr>
                                <w:rFonts w:ascii="Segoe UI" w:eastAsia="Cambria" w:hAnsi="Segoe UI" w:cs="Segoe UI"/>
                                <w:b/>
                                <w:color w:val="548DD4"/>
                                <w:sz w:val="20"/>
                                <w:szCs w:val="20"/>
                              </w:rPr>
                              <w:t>För vem</w:t>
                            </w:r>
                            <w:r w:rsidR="005E2697" w:rsidRPr="00433616">
                              <w:rPr>
                                <w:rFonts w:ascii="Segoe UI" w:eastAsia="Cambria" w:hAnsi="Segoe UI" w:cs="Segoe UI"/>
                                <w:b/>
                                <w:color w:val="548DD4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="00461DC3" w:rsidRPr="00433616" w:rsidRDefault="00461DC3" w:rsidP="00461DC3">
                            <w:pPr>
                              <w:spacing w:before="100" w:beforeAutospacing="1" w:after="100" w:afterAutospacing="1" w:line="240" w:lineRule="auto"/>
                              <w:rPr>
                                <w:rFonts w:ascii="Segoe UI" w:eastAsia="Times New Roman" w:hAnsi="Segoe UI" w:cs="Segoe UI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433616">
                              <w:rPr>
                                <w:rFonts w:ascii="Segoe UI" w:eastAsia="Times New Roman" w:hAnsi="Segoe UI" w:cs="Segoe UI"/>
                                <w:sz w:val="20"/>
                                <w:szCs w:val="20"/>
                                <w:lang w:eastAsia="sv-SE"/>
                              </w:rPr>
                              <w:t>Föräldrautbildning AFFEKT riktar sig till dig som har ett känslostarkt barn i åldern 6–12 år. Utbildningen syftar till att ge fördjupad förståelse för barns känslor och eventuella orsaker till utmanande beteenden samt lära dig nya sätt att förebygga konflikter samt hantera känsloutbrott i stridens hetta. Genom föreläsningar, diskussioner och övningar får du verktyg och strategier för hur du och ditt barn kan lösa problem tillsammans och skapa förändring.</w:t>
                            </w:r>
                          </w:p>
                          <w:p w:rsidR="00F4778D" w:rsidRPr="00433616" w:rsidRDefault="00206685" w:rsidP="00F4778D">
                            <w:pPr>
                              <w:outlineLvl w:val="0"/>
                              <w:rPr>
                                <w:rFonts w:ascii="Segoe UI" w:eastAsia="Cambria" w:hAnsi="Segoe UI" w:cs="Segoe UI"/>
                                <w:b/>
                                <w:color w:val="548DD4"/>
                                <w:sz w:val="20"/>
                                <w:szCs w:val="20"/>
                              </w:rPr>
                            </w:pPr>
                            <w:r w:rsidRPr="00433616">
                              <w:rPr>
                                <w:rFonts w:ascii="Segoe UI" w:eastAsia="Cambria" w:hAnsi="Segoe UI" w:cs="Segoe UI"/>
                                <w:b/>
                                <w:color w:val="548DD4"/>
                                <w:sz w:val="20"/>
                                <w:szCs w:val="20"/>
                              </w:rPr>
                              <w:t>Vad innehåller utbildningen</w:t>
                            </w:r>
                            <w:r w:rsidR="00F4778D" w:rsidRPr="00433616">
                              <w:rPr>
                                <w:rFonts w:ascii="Segoe UI" w:eastAsia="Cambria" w:hAnsi="Segoe UI" w:cs="Segoe UI"/>
                                <w:b/>
                                <w:color w:val="548DD4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="00461DC3" w:rsidRPr="00433616" w:rsidRDefault="00461DC3" w:rsidP="00461DC3">
                            <w:pPr>
                              <w:spacing w:before="100" w:beforeAutospacing="1" w:after="100" w:afterAutospacing="1" w:line="240" w:lineRule="auto"/>
                              <w:rPr>
                                <w:rFonts w:ascii="Segoe UI" w:eastAsia="Times New Roman" w:hAnsi="Segoe UI" w:cs="Segoe UI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433616">
                              <w:rPr>
                                <w:rFonts w:ascii="Segoe UI" w:eastAsia="Times New Roman" w:hAnsi="Segoe UI" w:cs="Segoe UI"/>
                                <w:sz w:val="20"/>
                                <w:szCs w:val="20"/>
                                <w:lang w:eastAsia="sv-SE"/>
                              </w:rPr>
                              <w:t>Grup</w:t>
                            </w:r>
                            <w:r w:rsidR="00206685" w:rsidRPr="00433616">
                              <w:rPr>
                                <w:rFonts w:ascii="Segoe UI" w:eastAsia="Times New Roman" w:hAnsi="Segoe UI" w:cs="Segoe UI"/>
                                <w:sz w:val="20"/>
                                <w:szCs w:val="20"/>
                                <w:lang w:eastAsia="sv-SE"/>
                              </w:rPr>
                              <w:t xml:space="preserve">pen träffas vid fem tillfällen, </w:t>
                            </w:r>
                            <w:r w:rsidRPr="00433616">
                              <w:rPr>
                                <w:rFonts w:ascii="Segoe UI" w:eastAsia="Times New Roman" w:hAnsi="Segoe UI" w:cs="Segoe UI"/>
                                <w:sz w:val="20"/>
                                <w:szCs w:val="20"/>
                                <w:lang w:eastAsia="sv-SE"/>
                              </w:rPr>
                              <w:t>två timmar per gång. Mellan gångerna kommer ni att arbeta med olika typer av hemuppgifter. I de fall det finns två eller fler föräldrar i familjen kan det vara särskilt bra om samtliga vuxna deltar på utbildningen eftersom ni då blir mer samspelta i era förhållningssätt.</w:t>
                            </w:r>
                          </w:p>
                          <w:p w:rsidR="00206685" w:rsidRPr="00433616" w:rsidRDefault="00206685" w:rsidP="00206685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  <w:r w:rsidRPr="00433616"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Utbildningen innehåller följande delar:</w:t>
                            </w:r>
                          </w:p>
                          <w:p w:rsidR="00206685" w:rsidRPr="00433616" w:rsidRDefault="00206685" w:rsidP="00206685">
                            <w:pPr>
                              <w:spacing w:before="100" w:beforeAutospacing="1" w:after="100" w:afterAutospacing="1" w:line="240" w:lineRule="auto"/>
                              <w:rPr>
                                <w:rFonts w:ascii="Segoe UI" w:eastAsia="Times New Roman" w:hAnsi="Segoe UI" w:cs="Segoe UI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433616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sz w:val="20"/>
                                <w:szCs w:val="20"/>
                                <w:lang w:eastAsia="sv-SE"/>
                              </w:rPr>
                              <w:t>A</w:t>
                            </w:r>
                            <w:r w:rsidRPr="00433616">
                              <w:rPr>
                                <w:rFonts w:ascii="Segoe UI" w:eastAsia="Times New Roman" w:hAnsi="Segoe UI" w:cs="Segoe UI"/>
                                <w:sz w:val="20"/>
                                <w:szCs w:val="20"/>
                                <w:lang w:eastAsia="sv-SE"/>
                              </w:rPr>
                              <w:t xml:space="preserve"> Alternativa och nya perspektiv på barn med utmanande beteenden</w:t>
                            </w:r>
                          </w:p>
                          <w:p w:rsidR="00206685" w:rsidRPr="00433616" w:rsidRDefault="00206685" w:rsidP="00206685">
                            <w:pPr>
                              <w:pStyle w:val="Ingetavstnd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433616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sz w:val="20"/>
                                <w:szCs w:val="20"/>
                                <w:lang w:eastAsia="sv-SE"/>
                              </w:rPr>
                              <w:t>F</w:t>
                            </w:r>
                            <w:r w:rsidRPr="00433616">
                              <w:rPr>
                                <w:rFonts w:ascii="Segoe UI" w:eastAsia="Times New Roman" w:hAnsi="Segoe UI" w:cs="Segoe UI"/>
                                <w:sz w:val="20"/>
                                <w:szCs w:val="20"/>
                                <w:lang w:eastAsia="sv-SE"/>
                              </w:rPr>
                              <w:t xml:space="preserve"> Förebygga problemsituationer med förberedelser och andra anpassningar</w:t>
                            </w:r>
                          </w:p>
                          <w:p w:rsidR="00206685" w:rsidRPr="00433616" w:rsidRDefault="00206685" w:rsidP="00206685">
                            <w:pPr>
                              <w:spacing w:before="100" w:beforeAutospacing="1" w:after="100" w:afterAutospacing="1" w:line="240" w:lineRule="auto"/>
                              <w:rPr>
                                <w:rFonts w:ascii="Segoe UI" w:eastAsia="Times New Roman" w:hAnsi="Segoe UI" w:cs="Segoe UI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433616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sz w:val="20"/>
                                <w:szCs w:val="20"/>
                                <w:lang w:eastAsia="sv-SE"/>
                              </w:rPr>
                              <w:t xml:space="preserve">F </w:t>
                            </w:r>
                            <w:r w:rsidRPr="00433616">
                              <w:rPr>
                                <w:rFonts w:ascii="Segoe UI" w:eastAsia="Times New Roman" w:hAnsi="Segoe UI" w:cs="Segoe UI"/>
                                <w:sz w:val="20"/>
                                <w:szCs w:val="20"/>
                                <w:lang w:eastAsia="sv-SE"/>
                              </w:rPr>
                              <w:t>Formulera sig på nya hjälpsamma sätt</w:t>
                            </w:r>
                          </w:p>
                          <w:p w:rsidR="00206685" w:rsidRPr="00433616" w:rsidRDefault="00206685" w:rsidP="00206685">
                            <w:pPr>
                              <w:spacing w:before="100" w:beforeAutospacing="1" w:after="100" w:afterAutospacing="1" w:line="240" w:lineRule="auto"/>
                              <w:rPr>
                                <w:rFonts w:ascii="Segoe UI" w:eastAsia="Times New Roman" w:hAnsi="Segoe UI" w:cs="Segoe UI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433616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sz w:val="20"/>
                                <w:szCs w:val="20"/>
                                <w:lang w:eastAsia="sv-SE"/>
                              </w:rPr>
                              <w:t>E</w:t>
                            </w:r>
                            <w:r w:rsidRPr="00433616">
                              <w:rPr>
                                <w:rFonts w:ascii="Segoe UI" w:eastAsia="Times New Roman" w:hAnsi="Segoe UI" w:cs="Segoe UI"/>
                                <w:sz w:val="20"/>
                                <w:szCs w:val="20"/>
                                <w:lang w:eastAsia="sv-SE"/>
                              </w:rPr>
                              <w:t xml:space="preserve"> Egenskaper och outvecklade förmågor hos barnet</w:t>
                            </w:r>
                          </w:p>
                          <w:p w:rsidR="00206685" w:rsidRPr="00433616" w:rsidRDefault="00206685" w:rsidP="00206685">
                            <w:pPr>
                              <w:spacing w:before="100" w:beforeAutospacing="1" w:after="100" w:afterAutospacing="1" w:line="240" w:lineRule="auto"/>
                              <w:rPr>
                                <w:rFonts w:ascii="Segoe UI" w:eastAsia="Times New Roman" w:hAnsi="Segoe UI" w:cs="Segoe UI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433616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sz w:val="20"/>
                                <w:szCs w:val="20"/>
                                <w:lang w:eastAsia="sv-SE"/>
                              </w:rPr>
                              <w:t>K</w:t>
                            </w:r>
                            <w:r w:rsidRPr="00433616">
                              <w:rPr>
                                <w:rFonts w:ascii="Segoe UI" w:eastAsia="Times New Roman" w:hAnsi="Segoe UI" w:cs="Segoe UI"/>
                                <w:sz w:val="20"/>
                                <w:szCs w:val="20"/>
                                <w:lang w:eastAsia="sv-SE"/>
                              </w:rPr>
                              <w:t xml:space="preserve"> Känsloskola och bemötande i olika delar av barnets känsloupplevelse</w:t>
                            </w:r>
                          </w:p>
                          <w:p w:rsidR="00206685" w:rsidRPr="00433616" w:rsidRDefault="00206685" w:rsidP="00206685">
                            <w:pPr>
                              <w:spacing w:before="100" w:beforeAutospacing="1" w:after="100" w:afterAutospacing="1" w:line="240" w:lineRule="auto"/>
                              <w:rPr>
                                <w:rFonts w:ascii="Segoe UI" w:eastAsia="Times New Roman" w:hAnsi="Segoe UI" w:cs="Segoe UI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433616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sz w:val="20"/>
                                <w:szCs w:val="20"/>
                                <w:lang w:eastAsia="sv-SE"/>
                              </w:rPr>
                              <w:t>T</w:t>
                            </w:r>
                            <w:r w:rsidRPr="00433616">
                              <w:rPr>
                                <w:rFonts w:ascii="Segoe UI" w:eastAsia="Times New Roman" w:hAnsi="Segoe UI" w:cs="Segoe UI"/>
                                <w:sz w:val="20"/>
                                <w:szCs w:val="20"/>
                                <w:lang w:eastAsia="sv-SE"/>
                              </w:rPr>
                              <w:t xml:space="preserve"> Tillämpa nya strategier i vardagen för att utveckla sin relation till barnet</w:t>
                            </w:r>
                            <w:r w:rsidRPr="00433616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                                                           </w:t>
                            </w:r>
                          </w:p>
                          <w:p w:rsidR="00206685" w:rsidRPr="00433616" w:rsidRDefault="00206685" w:rsidP="00461DC3">
                            <w:pPr>
                              <w:spacing w:before="100" w:beforeAutospacing="1" w:after="100" w:afterAutospacing="1" w:line="240" w:lineRule="auto"/>
                              <w:rPr>
                                <w:rFonts w:ascii="Segoe UI" w:eastAsia="Times New Roman" w:hAnsi="Segoe UI" w:cs="Segoe UI"/>
                                <w:sz w:val="21"/>
                                <w:szCs w:val="21"/>
                                <w:lang w:eastAsia="sv-S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28F7B" id="Textruta 6" o:spid="_x0000_s1029" type="#_x0000_t202" style="position:absolute;left:0;text-align:left;margin-left:31.8pt;margin-top:0;width:368.35pt;height:449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" filled="f" stroked="f" strokeweight=".5pt">
                <v:textbox inset="0,0,0,0">
                  <w:txbxContent>
                    <w:p w:rsidR="005E2697" w:rsidRPr="00433616" w:rsidRDefault="00461DC3" w:rsidP="005E2697">
                      <w:pPr>
                        <w:outlineLvl w:val="0"/>
                        <w:rPr>
                          <w:rFonts w:ascii="Segoe UI" w:eastAsia="Cambria" w:hAnsi="Segoe UI" w:cs="Segoe UI"/>
                          <w:b/>
                          <w:color w:val="548DD4"/>
                          <w:sz w:val="20"/>
                          <w:szCs w:val="20"/>
                        </w:rPr>
                      </w:pPr>
                      <w:r w:rsidRPr="00433616">
                        <w:rPr>
                          <w:rFonts w:ascii="Segoe UI" w:eastAsia="Cambria" w:hAnsi="Segoe UI" w:cs="Segoe UI"/>
                          <w:b/>
                          <w:color w:val="548DD4"/>
                          <w:sz w:val="20"/>
                          <w:szCs w:val="20"/>
                        </w:rPr>
                        <w:t>För vem</w:t>
                      </w:r>
                      <w:r w:rsidR="005E2697" w:rsidRPr="00433616">
                        <w:rPr>
                          <w:rFonts w:ascii="Segoe UI" w:eastAsia="Cambria" w:hAnsi="Segoe UI" w:cs="Segoe UI"/>
                          <w:b/>
                          <w:color w:val="548DD4"/>
                          <w:sz w:val="20"/>
                          <w:szCs w:val="20"/>
                        </w:rPr>
                        <w:t>?</w:t>
                      </w:r>
                    </w:p>
                    <w:p w:rsidR="00461DC3" w:rsidRPr="00433616" w:rsidRDefault="00461DC3" w:rsidP="00461DC3">
                      <w:pPr>
                        <w:spacing w:before="100" w:beforeAutospacing="1" w:after="100" w:afterAutospacing="1" w:line="240" w:lineRule="auto"/>
                        <w:rPr>
                          <w:rFonts w:ascii="Segoe UI" w:eastAsia="Times New Roman" w:hAnsi="Segoe UI" w:cs="Segoe UI"/>
                          <w:sz w:val="20"/>
                          <w:szCs w:val="20"/>
                          <w:lang w:eastAsia="sv-SE"/>
                        </w:rPr>
                      </w:pPr>
                      <w:r w:rsidRPr="00433616">
                        <w:rPr>
                          <w:rFonts w:ascii="Segoe UI" w:eastAsia="Times New Roman" w:hAnsi="Segoe UI" w:cs="Segoe UI"/>
                          <w:sz w:val="20"/>
                          <w:szCs w:val="20"/>
                          <w:lang w:eastAsia="sv-SE"/>
                        </w:rPr>
                        <w:t>Föräldrautbildning AFFEKT riktar sig till dig som har ett känslostarkt barn i åldern 6–12 år. Utbildningen syftar till att ge fördjupad förståelse för barns känslor och eventuella orsaker till utmanande beteenden samt lära dig nya sätt att förebygga konflikter samt hantera känsloutbrott i stridens hetta. Genom föreläsningar, diskussioner och övningar får du verktyg och strategier för hur du och ditt barn kan lösa problem tillsammans och skapa förändring.</w:t>
                      </w:r>
                    </w:p>
                    <w:p w:rsidR="00F4778D" w:rsidRPr="00433616" w:rsidRDefault="00206685" w:rsidP="00F4778D">
                      <w:pPr>
                        <w:outlineLvl w:val="0"/>
                        <w:rPr>
                          <w:rFonts w:ascii="Segoe UI" w:eastAsia="Cambria" w:hAnsi="Segoe UI" w:cs="Segoe UI"/>
                          <w:b/>
                          <w:color w:val="548DD4"/>
                          <w:sz w:val="20"/>
                          <w:szCs w:val="20"/>
                        </w:rPr>
                      </w:pPr>
                      <w:r w:rsidRPr="00433616">
                        <w:rPr>
                          <w:rFonts w:ascii="Segoe UI" w:eastAsia="Cambria" w:hAnsi="Segoe UI" w:cs="Segoe UI"/>
                          <w:b/>
                          <w:color w:val="548DD4"/>
                          <w:sz w:val="20"/>
                          <w:szCs w:val="20"/>
                        </w:rPr>
                        <w:t>Vad innehåller utbildningen</w:t>
                      </w:r>
                      <w:r w:rsidR="00F4778D" w:rsidRPr="00433616">
                        <w:rPr>
                          <w:rFonts w:ascii="Segoe UI" w:eastAsia="Cambria" w:hAnsi="Segoe UI" w:cs="Segoe UI"/>
                          <w:b/>
                          <w:color w:val="548DD4"/>
                          <w:sz w:val="20"/>
                          <w:szCs w:val="20"/>
                        </w:rPr>
                        <w:t>?</w:t>
                      </w:r>
                    </w:p>
                    <w:p w:rsidR="00461DC3" w:rsidRPr="00433616" w:rsidRDefault="00461DC3" w:rsidP="00461DC3">
                      <w:pPr>
                        <w:spacing w:before="100" w:beforeAutospacing="1" w:after="100" w:afterAutospacing="1" w:line="240" w:lineRule="auto"/>
                        <w:rPr>
                          <w:rFonts w:ascii="Segoe UI" w:eastAsia="Times New Roman" w:hAnsi="Segoe UI" w:cs="Segoe UI"/>
                          <w:sz w:val="20"/>
                          <w:szCs w:val="20"/>
                          <w:lang w:eastAsia="sv-SE"/>
                        </w:rPr>
                      </w:pPr>
                      <w:r w:rsidRPr="00433616">
                        <w:rPr>
                          <w:rFonts w:ascii="Segoe UI" w:eastAsia="Times New Roman" w:hAnsi="Segoe UI" w:cs="Segoe UI"/>
                          <w:sz w:val="20"/>
                          <w:szCs w:val="20"/>
                          <w:lang w:eastAsia="sv-SE"/>
                        </w:rPr>
                        <w:t>Grup</w:t>
                      </w:r>
                      <w:r w:rsidR="00206685" w:rsidRPr="00433616">
                        <w:rPr>
                          <w:rFonts w:ascii="Segoe UI" w:eastAsia="Times New Roman" w:hAnsi="Segoe UI" w:cs="Segoe UI"/>
                          <w:sz w:val="20"/>
                          <w:szCs w:val="20"/>
                          <w:lang w:eastAsia="sv-SE"/>
                        </w:rPr>
                        <w:t xml:space="preserve">pen träffas vid fem tillfällen, </w:t>
                      </w:r>
                      <w:r w:rsidRPr="00433616">
                        <w:rPr>
                          <w:rFonts w:ascii="Segoe UI" w:eastAsia="Times New Roman" w:hAnsi="Segoe UI" w:cs="Segoe UI"/>
                          <w:sz w:val="20"/>
                          <w:szCs w:val="20"/>
                          <w:lang w:eastAsia="sv-SE"/>
                        </w:rPr>
                        <w:t>två timmar per gång. Mellan gångerna kommer ni att arbeta med olika typer av hemuppgifter. I de fall det finns två eller fler föräldrar i familjen kan det vara särskilt bra om samtliga vuxna deltar på utbildningen eftersom ni då blir mer samspelta i era förhållningssätt.</w:t>
                      </w:r>
                    </w:p>
                    <w:p w:rsidR="00206685" w:rsidRPr="00433616" w:rsidRDefault="00206685" w:rsidP="00206685">
                      <w:pPr>
                        <w:rPr>
                          <w:rFonts w:ascii="Segoe UI" w:hAnsi="Segoe UI" w:cs="Segoe UI"/>
                          <w:b/>
                          <w:sz w:val="20"/>
                          <w:szCs w:val="20"/>
                        </w:rPr>
                      </w:pPr>
                      <w:r w:rsidRPr="00433616">
                        <w:rPr>
                          <w:rFonts w:ascii="Segoe UI" w:hAnsi="Segoe UI" w:cs="Segoe UI"/>
                          <w:b/>
                          <w:sz w:val="20"/>
                          <w:szCs w:val="20"/>
                        </w:rPr>
                        <w:t>Utbildningen innehåller följande delar:</w:t>
                      </w:r>
                    </w:p>
                    <w:p w:rsidR="00206685" w:rsidRPr="00433616" w:rsidRDefault="00206685" w:rsidP="00206685">
                      <w:pPr>
                        <w:spacing w:before="100" w:beforeAutospacing="1" w:after="100" w:afterAutospacing="1" w:line="240" w:lineRule="auto"/>
                        <w:rPr>
                          <w:rFonts w:ascii="Segoe UI" w:eastAsia="Times New Roman" w:hAnsi="Segoe UI" w:cs="Segoe UI"/>
                          <w:sz w:val="20"/>
                          <w:szCs w:val="20"/>
                          <w:lang w:eastAsia="sv-SE"/>
                        </w:rPr>
                      </w:pPr>
                      <w:r w:rsidRPr="00433616">
                        <w:rPr>
                          <w:rFonts w:ascii="Segoe UI" w:eastAsia="Times New Roman" w:hAnsi="Segoe UI" w:cs="Segoe UI"/>
                          <w:b/>
                          <w:bCs/>
                          <w:sz w:val="20"/>
                          <w:szCs w:val="20"/>
                          <w:lang w:eastAsia="sv-SE"/>
                        </w:rPr>
                        <w:t>A</w:t>
                      </w:r>
                      <w:r w:rsidRPr="00433616">
                        <w:rPr>
                          <w:rFonts w:ascii="Segoe UI" w:eastAsia="Times New Roman" w:hAnsi="Segoe UI" w:cs="Segoe UI"/>
                          <w:sz w:val="20"/>
                          <w:szCs w:val="20"/>
                          <w:lang w:eastAsia="sv-SE"/>
                        </w:rPr>
                        <w:t xml:space="preserve"> Alternativa och nya perspektiv på barn med utmanande beteenden</w:t>
                      </w:r>
                    </w:p>
                    <w:p w:rsidR="00206685" w:rsidRPr="00433616" w:rsidRDefault="00206685" w:rsidP="00206685">
                      <w:pPr>
                        <w:pStyle w:val="Ingetavstnd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433616">
                        <w:rPr>
                          <w:rFonts w:ascii="Segoe UI" w:eastAsia="Times New Roman" w:hAnsi="Segoe UI" w:cs="Segoe UI"/>
                          <w:b/>
                          <w:bCs/>
                          <w:sz w:val="20"/>
                          <w:szCs w:val="20"/>
                          <w:lang w:eastAsia="sv-SE"/>
                        </w:rPr>
                        <w:t>F</w:t>
                      </w:r>
                      <w:r w:rsidRPr="00433616">
                        <w:rPr>
                          <w:rFonts w:ascii="Segoe UI" w:eastAsia="Times New Roman" w:hAnsi="Segoe UI" w:cs="Segoe UI"/>
                          <w:sz w:val="20"/>
                          <w:szCs w:val="20"/>
                          <w:lang w:eastAsia="sv-SE"/>
                        </w:rPr>
                        <w:t xml:space="preserve"> Förebygga problemsituationer med förberedelser och andra anpassningar</w:t>
                      </w:r>
                    </w:p>
                    <w:p w:rsidR="00206685" w:rsidRPr="00433616" w:rsidRDefault="00206685" w:rsidP="00206685">
                      <w:pPr>
                        <w:spacing w:before="100" w:beforeAutospacing="1" w:after="100" w:afterAutospacing="1" w:line="240" w:lineRule="auto"/>
                        <w:rPr>
                          <w:rFonts w:ascii="Segoe UI" w:eastAsia="Times New Roman" w:hAnsi="Segoe UI" w:cs="Segoe UI"/>
                          <w:sz w:val="20"/>
                          <w:szCs w:val="20"/>
                          <w:lang w:eastAsia="sv-SE"/>
                        </w:rPr>
                      </w:pPr>
                      <w:r w:rsidRPr="00433616">
                        <w:rPr>
                          <w:rFonts w:ascii="Segoe UI" w:eastAsia="Times New Roman" w:hAnsi="Segoe UI" w:cs="Segoe UI"/>
                          <w:b/>
                          <w:bCs/>
                          <w:sz w:val="20"/>
                          <w:szCs w:val="20"/>
                          <w:lang w:eastAsia="sv-SE"/>
                        </w:rPr>
                        <w:t xml:space="preserve">F </w:t>
                      </w:r>
                      <w:r w:rsidRPr="00433616">
                        <w:rPr>
                          <w:rFonts w:ascii="Segoe UI" w:eastAsia="Times New Roman" w:hAnsi="Segoe UI" w:cs="Segoe UI"/>
                          <w:sz w:val="20"/>
                          <w:szCs w:val="20"/>
                          <w:lang w:eastAsia="sv-SE"/>
                        </w:rPr>
                        <w:t>Formulera sig på nya hjälpsamma sätt</w:t>
                      </w:r>
                    </w:p>
                    <w:p w:rsidR="00206685" w:rsidRPr="00433616" w:rsidRDefault="00206685" w:rsidP="00206685">
                      <w:pPr>
                        <w:spacing w:before="100" w:beforeAutospacing="1" w:after="100" w:afterAutospacing="1" w:line="240" w:lineRule="auto"/>
                        <w:rPr>
                          <w:rFonts w:ascii="Segoe UI" w:eastAsia="Times New Roman" w:hAnsi="Segoe UI" w:cs="Segoe UI"/>
                          <w:sz w:val="20"/>
                          <w:szCs w:val="20"/>
                          <w:lang w:eastAsia="sv-SE"/>
                        </w:rPr>
                      </w:pPr>
                      <w:r w:rsidRPr="00433616">
                        <w:rPr>
                          <w:rFonts w:ascii="Segoe UI" w:eastAsia="Times New Roman" w:hAnsi="Segoe UI" w:cs="Segoe UI"/>
                          <w:b/>
                          <w:bCs/>
                          <w:sz w:val="20"/>
                          <w:szCs w:val="20"/>
                          <w:lang w:eastAsia="sv-SE"/>
                        </w:rPr>
                        <w:t>E</w:t>
                      </w:r>
                      <w:r w:rsidRPr="00433616">
                        <w:rPr>
                          <w:rFonts w:ascii="Segoe UI" w:eastAsia="Times New Roman" w:hAnsi="Segoe UI" w:cs="Segoe UI"/>
                          <w:sz w:val="20"/>
                          <w:szCs w:val="20"/>
                          <w:lang w:eastAsia="sv-SE"/>
                        </w:rPr>
                        <w:t xml:space="preserve"> Egenskaper och outvecklade förmågor hos barnet</w:t>
                      </w:r>
                    </w:p>
                    <w:p w:rsidR="00206685" w:rsidRPr="00433616" w:rsidRDefault="00206685" w:rsidP="00206685">
                      <w:pPr>
                        <w:spacing w:before="100" w:beforeAutospacing="1" w:after="100" w:afterAutospacing="1" w:line="240" w:lineRule="auto"/>
                        <w:rPr>
                          <w:rFonts w:ascii="Segoe UI" w:eastAsia="Times New Roman" w:hAnsi="Segoe UI" w:cs="Segoe UI"/>
                          <w:sz w:val="20"/>
                          <w:szCs w:val="20"/>
                          <w:lang w:eastAsia="sv-SE"/>
                        </w:rPr>
                      </w:pPr>
                      <w:r w:rsidRPr="00433616">
                        <w:rPr>
                          <w:rFonts w:ascii="Segoe UI" w:eastAsia="Times New Roman" w:hAnsi="Segoe UI" w:cs="Segoe UI"/>
                          <w:b/>
                          <w:bCs/>
                          <w:sz w:val="20"/>
                          <w:szCs w:val="20"/>
                          <w:lang w:eastAsia="sv-SE"/>
                        </w:rPr>
                        <w:t>K</w:t>
                      </w:r>
                      <w:r w:rsidRPr="00433616">
                        <w:rPr>
                          <w:rFonts w:ascii="Segoe UI" w:eastAsia="Times New Roman" w:hAnsi="Segoe UI" w:cs="Segoe UI"/>
                          <w:sz w:val="20"/>
                          <w:szCs w:val="20"/>
                          <w:lang w:eastAsia="sv-SE"/>
                        </w:rPr>
                        <w:t xml:space="preserve"> Känsloskola och bemötande i olika delar av barnets känsloupplevelse</w:t>
                      </w:r>
                    </w:p>
                    <w:p w:rsidR="00206685" w:rsidRPr="00433616" w:rsidRDefault="00206685" w:rsidP="00206685">
                      <w:pPr>
                        <w:spacing w:before="100" w:beforeAutospacing="1" w:after="100" w:afterAutospacing="1" w:line="240" w:lineRule="auto"/>
                        <w:rPr>
                          <w:rFonts w:ascii="Segoe UI" w:eastAsia="Times New Roman" w:hAnsi="Segoe UI" w:cs="Segoe UI"/>
                          <w:sz w:val="20"/>
                          <w:szCs w:val="20"/>
                          <w:lang w:eastAsia="sv-SE"/>
                        </w:rPr>
                      </w:pPr>
                      <w:r w:rsidRPr="00433616">
                        <w:rPr>
                          <w:rFonts w:ascii="Segoe UI" w:eastAsia="Times New Roman" w:hAnsi="Segoe UI" w:cs="Segoe UI"/>
                          <w:b/>
                          <w:bCs/>
                          <w:sz w:val="20"/>
                          <w:szCs w:val="20"/>
                          <w:lang w:eastAsia="sv-SE"/>
                        </w:rPr>
                        <w:t>T</w:t>
                      </w:r>
                      <w:r w:rsidRPr="00433616">
                        <w:rPr>
                          <w:rFonts w:ascii="Segoe UI" w:eastAsia="Times New Roman" w:hAnsi="Segoe UI" w:cs="Segoe UI"/>
                          <w:sz w:val="20"/>
                          <w:szCs w:val="20"/>
                          <w:lang w:eastAsia="sv-SE"/>
                        </w:rPr>
                        <w:t xml:space="preserve"> Tillämpa nya strategier i vardagen för att utveckla sin relation till barnet</w:t>
                      </w:r>
                      <w:r w:rsidRPr="00433616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                                                           </w:t>
                      </w:r>
                    </w:p>
                    <w:p w:rsidR="00206685" w:rsidRPr="00433616" w:rsidRDefault="00206685" w:rsidP="00461DC3">
                      <w:pPr>
                        <w:spacing w:before="100" w:beforeAutospacing="1" w:after="100" w:afterAutospacing="1" w:line="240" w:lineRule="auto"/>
                        <w:rPr>
                          <w:rFonts w:ascii="Segoe UI" w:eastAsia="Times New Roman" w:hAnsi="Segoe UI" w:cs="Segoe UI"/>
                          <w:sz w:val="21"/>
                          <w:szCs w:val="21"/>
                          <w:lang w:eastAsia="sv-SE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77133F" w:rsidRPr="00EB6B9B">
        <w:rPr>
          <w:noProof/>
          <w:lang w:eastAsia="sv-SE"/>
        </w:rPr>
        <mc:AlternateContent>
          <mc:Choice Requires="wps">
            <w:drawing>
              <wp:inline distT="0" distB="0" distL="0" distR="0">
                <wp:extent cx="4640400" cy="5464800"/>
                <wp:effectExtent l="0" t="0" r="8255" b="3175"/>
                <wp:docPr id="12" name="Textru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0400" cy="546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5B30" w:rsidRDefault="005E5B30" w:rsidP="00EB6B9B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ruta 12" o:spid="_x0000_s1030" type="#_x0000_t202" style="width:365.4pt;height:43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" filled="f" stroked="f" strokeweight=".5pt">
                <v:textbox inset="0,0,0,0">
                  <w:txbxContent>
                    <w:p w:rsidR="005E5B30" w:rsidRDefault="005E5B30" w:rsidP="00EB6B9B"/>
                  </w:txbxContent>
                </v:textbox>
                <w10:anchorlock/>
              </v:shape>
            </w:pict>
          </mc:Fallback>
        </mc:AlternateContent>
      </w:r>
      <w:r w:rsidR="00433616" w:rsidRPr="00433616">
        <w:rPr>
          <w:noProof/>
          <w:lang w:eastAsia="sv-S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5753100</wp:posOffset>
            </wp:positionH>
            <wp:positionV relativeFrom="paragraph">
              <wp:posOffset>3025775</wp:posOffset>
            </wp:positionV>
            <wp:extent cx="3111500" cy="2439035"/>
            <wp:effectExtent l="0" t="0" r="0" b="0"/>
            <wp:wrapNone/>
            <wp:docPr id="1" name="Bildobjekt 3" descr="En bild som visar leksak, docka&#10;&#10;Automatiskt genererad beskrivning">
              <a:extLst xmlns:a="http://schemas.openxmlformats.org/drawingml/2006/main">
                <a:ext uri="{FF2B5EF4-FFF2-40B4-BE49-F238E27FC236}">
                  <a16:creationId xmlns:a16="http://schemas.microsoft.com/office/drawing/2014/main" id="{57CD8194-0FB8-4B4D-8011-85DAABB15E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3" descr="En bild som visar leksak, docka&#10;&#10;Automatiskt genererad beskrivning">
                      <a:extLst>
                        <a:ext uri="{FF2B5EF4-FFF2-40B4-BE49-F238E27FC236}">
                          <a16:creationId xmlns:a16="http://schemas.microsoft.com/office/drawing/2014/main" id="{57CD8194-0FB8-4B4D-8011-85DAABB15E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4" t="11802" r="2588" b="3320"/>
                    <a:stretch/>
                  </pic:blipFill>
                  <pic:spPr>
                    <a:xfrm>
                      <a:off x="0" y="0"/>
                      <a:ext cx="3111500" cy="243903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="00EB6B9B" w:rsidRPr="00EB6B9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D87F459" wp14:editId="63B60147">
                <wp:simplePos x="0" y="0"/>
                <wp:positionH relativeFrom="page">
                  <wp:posOffset>360045</wp:posOffset>
                </wp:positionH>
                <wp:positionV relativeFrom="page">
                  <wp:posOffset>1080135</wp:posOffset>
                </wp:positionV>
                <wp:extent cx="4640400" cy="5464800"/>
                <wp:effectExtent l="0" t="0" r="8255" b="3175"/>
                <wp:wrapNone/>
                <wp:docPr id="9" name="Textru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0400" cy="546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6B9B" w:rsidRDefault="00EB6B9B" w:rsidP="00EB6B9B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7F459" id="Textruta 9" o:spid="_x0000_s1031" type="#_x0000_t202" style="position:absolute;left:0;text-align:left;margin-left:28.35pt;margin-top:85.05pt;width:365.4pt;height:430.3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" filled="f" stroked="f" strokeweight=".5pt">
                <v:textbox inset="0,0,0,0">
                  <w:txbxContent>
                    <w:p w:rsidR="00EB6B9B" w:rsidRDefault="00EB6B9B" w:rsidP="00EB6B9B"/>
                  </w:txbxContent>
                </v:textbox>
                <w10:wrap anchorx="page" anchory="page"/>
              </v:shape>
            </w:pict>
          </mc:Fallback>
        </mc:AlternateContent>
      </w:r>
    </w:p>
    <w:sectPr w:rsidR="00FF7649" w:rsidSect="00547E04">
      <w:headerReference w:type="default" r:id="rId18"/>
      <w:footerReference w:type="default" r:id="rId19"/>
      <w:footerReference w:type="first" r:id="rId20"/>
      <w:pgSz w:w="16840" w:h="11907" w:orient="landscape" w:code="9"/>
      <w:pgMar w:top="567" w:right="567" w:bottom="1134" w:left="567" w:header="567" w:footer="567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3B94" w:rsidRDefault="00303B94" w:rsidP="00B546C7">
      <w:r>
        <w:separator/>
      </w:r>
    </w:p>
  </w:endnote>
  <w:endnote w:type="continuationSeparator" w:id="0">
    <w:p w:rsidR="00303B94" w:rsidRDefault="00303B94" w:rsidP="00B546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ramond">
    <w:altName w:val="Kartika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rutnt"/>
      <w:tblW w:w="14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85"/>
      <w:gridCol w:w="1276"/>
      <w:gridCol w:w="2332"/>
      <w:gridCol w:w="1134"/>
      <w:gridCol w:w="3685"/>
      <w:gridCol w:w="2347"/>
    </w:tblGrid>
    <w:tr w:rsidR="00E840CC" w:rsidRPr="003349E1" w:rsidTr="00E840CC">
      <w:trPr>
        <w:trHeight w:val="112"/>
      </w:trPr>
      <w:tc>
        <w:tcPr>
          <w:tcW w:w="3685" w:type="dxa"/>
          <w:vMerge w:val="restart"/>
          <w:vAlign w:val="bottom"/>
        </w:tcPr>
        <w:p w:rsidR="00E840CC" w:rsidRPr="00FF7649" w:rsidRDefault="00E840CC" w:rsidP="00EB0082">
          <w:pPr>
            <w:pStyle w:val="Sidfot"/>
            <w:spacing w:line="240" w:lineRule="auto"/>
            <w:rPr>
              <w:sz w:val="28"/>
            </w:rPr>
          </w:pPr>
        </w:p>
      </w:tc>
      <w:tc>
        <w:tcPr>
          <w:tcW w:w="1276" w:type="dxa"/>
          <w:vAlign w:val="bottom"/>
        </w:tcPr>
        <w:p w:rsidR="00E840CC" w:rsidRPr="004F4D29" w:rsidRDefault="00E840CC" w:rsidP="00EB0082">
          <w:pPr>
            <w:pStyle w:val="Sidfot"/>
            <w:spacing w:line="240" w:lineRule="auto"/>
            <w:rPr>
              <w:sz w:val="14"/>
              <w:szCs w:val="14"/>
            </w:rPr>
          </w:pPr>
        </w:p>
      </w:tc>
      <w:tc>
        <w:tcPr>
          <w:tcW w:w="2332" w:type="dxa"/>
          <w:vMerge w:val="restart"/>
          <w:vAlign w:val="bottom"/>
        </w:tcPr>
        <w:p w:rsidR="00E840CC" w:rsidRPr="00FF7649" w:rsidRDefault="00E840CC" w:rsidP="00EB0082">
          <w:pPr>
            <w:pStyle w:val="Sidfot"/>
            <w:spacing w:line="240" w:lineRule="auto"/>
            <w:jc w:val="right"/>
            <w:rPr>
              <w:sz w:val="28"/>
            </w:rPr>
          </w:pPr>
        </w:p>
      </w:tc>
      <w:tc>
        <w:tcPr>
          <w:tcW w:w="1134" w:type="dxa"/>
          <w:vMerge w:val="restart"/>
          <w:vAlign w:val="bottom"/>
        </w:tcPr>
        <w:p w:rsidR="00E840CC" w:rsidRPr="00E568CB" w:rsidRDefault="00E840CC" w:rsidP="00EB0082">
          <w:pPr>
            <w:pStyle w:val="Sidfot"/>
            <w:spacing w:line="240" w:lineRule="auto"/>
            <w:rPr>
              <w:sz w:val="14"/>
            </w:rPr>
          </w:pPr>
        </w:p>
      </w:tc>
      <w:tc>
        <w:tcPr>
          <w:tcW w:w="3685" w:type="dxa"/>
          <w:vMerge w:val="restart"/>
          <w:vAlign w:val="bottom"/>
        </w:tcPr>
        <w:p w:rsidR="00E840CC" w:rsidRPr="00FF7649" w:rsidRDefault="00E840CC" w:rsidP="00E840CC">
          <w:pPr>
            <w:pStyle w:val="Sidfot"/>
            <w:spacing w:line="240" w:lineRule="auto"/>
            <w:rPr>
              <w:sz w:val="28"/>
            </w:rPr>
          </w:pPr>
        </w:p>
      </w:tc>
      <w:tc>
        <w:tcPr>
          <w:tcW w:w="2347" w:type="dxa"/>
          <w:vMerge w:val="restart"/>
          <w:vAlign w:val="bottom"/>
        </w:tcPr>
        <w:p w:rsidR="00E840CC" w:rsidRPr="003349E1" w:rsidRDefault="00E840CC" w:rsidP="00EB0082">
          <w:pPr>
            <w:pStyle w:val="Sidfot"/>
            <w:spacing w:line="240" w:lineRule="auto"/>
            <w:jc w:val="right"/>
          </w:pPr>
        </w:p>
      </w:tc>
    </w:tr>
    <w:tr w:rsidR="00E840CC" w:rsidRPr="003349E1" w:rsidTr="00E840CC">
      <w:trPr>
        <w:trHeight w:val="112"/>
      </w:trPr>
      <w:tc>
        <w:tcPr>
          <w:tcW w:w="3685" w:type="dxa"/>
          <w:vMerge/>
        </w:tcPr>
        <w:p w:rsidR="00E840CC" w:rsidRPr="00FF7649" w:rsidRDefault="00E840CC" w:rsidP="00EB0082">
          <w:pPr>
            <w:pStyle w:val="Sidfot"/>
            <w:spacing w:line="240" w:lineRule="auto"/>
            <w:rPr>
              <w:sz w:val="28"/>
            </w:rPr>
          </w:pPr>
        </w:p>
      </w:tc>
      <w:tc>
        <w:tcPr>
          <w:tcW w:w="1276" w:type="dxa"/>
          <w:vAlign w:val="bottom"/>
        </w:tcPr>
        <w:p w:rsidR="00E840CC" w:rsidRPr="004F4D29" w:rsidRDefault="00E840CC" w:rsidP="00E840CC">
          <w:pPr>
            <w:pStyle w:val="Sidfot"/>
            <w:spacing w:line="240" w:lineRule="auto"/>
            <w:rPr>
              <w:sz w:val="14"/>
              <w:szCs w:val="14"/>
            </w:rPr>
          </w:pPr>
        </w:p>
      </w:tc>
      <w:tc>
        <w:tcPr>
          <w:tcW w:w="2332" w:type="dxa"/>
          <w:vMerge/>
        </w:tcPr>
        <w:p w:rsidR="00E840CC" w:rsidRPr="00FF7649" w:rsidRDefault="00E840CC" w:rsidP="00EB0082">
          <w:pPr>
            <w:pStyle w:val="Sidfot"/>
            <w:spacing w:line="240" w:lineRule="auto"/>
            <w:rPr>
              <w:sz w:val="28"/>
            </w:rPr>
          </w:pPr>
        </w:p>
      </w:tc>
      <w:tc>
        <w:tcPr>
          <w:tcW w:w="1134" w:type="dxa"/>
          <w:vMerge/>
        </w:tcPr>
        <w:p w:rsidR="00E840CC" w:rsidRPr="00FF7649" w:rsidRDefault="00E840CC" w:rsidP="00EB0082">
          <w:pPr>
            <w:pStyle w:val="Sidfot"/>
            <w:spacing w:line="240" w:lineRule="auto"/>
            <w:rPr>
              <w:sz w:val="28"/>
            </w:rPr>
          </w:pPr>
        </w:p>
      </w:tc>
      <w:tc>
        <w:tcPr>
          <w:tcW w:w="3685" w:type="dxa"/>
          <w:vMerge/>
          <w:vAlign w:val="bottom"/>
        </w:tcPr>
        <w:p w:rsidR="00E840CC" w:rsidRPr="00FF7649" w:rsidRDefault="00E840CC" w:rsidP="00EB0082">
          <w:pPr>
            <w:pStyle w:val="Sidfot"/>
            <w:spacing w:line="240" w:lineRule="auto"/>
            <w:rPr>
              <w:sz w:val="28"/>
            </w:rPr>
          </w:pPr>
        </w:p>
      </w:tc>
      <w:tc>
        <w:tcPr>
          <w:tcW w:w="2347" w:type="dxa"/>
          <w:vMerge/>
          <w:vAlign w:val="bottom"/>
        </w:tcPr>
        <w:p w:rsidR="00E840CC" w:rsidRDefault="00E840CC" w:rsidP="00EB0082">
          <w:pPr>
            <w:pStyle w:val="Sidfot"/>
            <w:spacing w:line="240" w:lineRule="auto"/>
            <w:jc w:val="right"/>
            <w:rPr>
              <w:noProof/>
              <w:lang w:eastAsia="sv-SE"/>
            </w:rPr>
          </w:pPr>
        </w:p>
      </w:tc>
    </w:tr>
  </w:tbl>
  <w:p w:rsidR="00656D10" w:rsidRPr="00EF1E70" w:rsidRDefault="00656D10" w:rsidP="00EF1E70">
    <w:pPr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rutnt"/>
      <w:tblW w:w="1573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0"/>
      <w:gridCol w:w="4941"/>
      <w:gridCol w:w="2332"/>
      <w:gridCol w:w="1134"/>
      <w:gridCol w:w="3685"/>
      <w:gridCol w:w="1276"/>
      <w:gridCol w:w="2347"/>
    </w:tblGrid>
    <w:tr w:rsidR="00BD41F3" w:rsidRPr="003349E1" w:rsidTr="00E840CC">
      <w:trPr>
        <w:trHeight w:val="112"/>
      </w:trPr>
      <w:tc>
        <w:tcPr>
          <w:tcW w:w="20" w:type="dxa"/>
          <w:vMerge w:val="restart"/>
          <w:vAlign w:val="bottom"/>
        </w:tcPr>
        <w:p w:rsidR="00BD41F3" w:rsidRPr="00FF7649" w:rsidRDefault="00BD41F3" w:rsidP="00EB0082">
          <w:pPr>
            <w:pStyle w:val="Sidfot"/>
            <w:spacing w:line="240" w:lineRule="auto"/>
            <w:rPr>
              <w:sz w:val="28"/>
            </w:rPr>
          </w:pPr>
        </w:p>
      </w:tc>
      <w:tc>
        <w:tcPr>
          <w:tcW w:w="4941" w:type="dxa"/>
          <w:vAlign w:val="bottom"/>
        </w:tcPr>
        <w:p w:rsidR="00BD41F3" w:rsidRPr="004F4D29" w:rsidRDefault="00BD41F3" w:rsidP="00EB0082">
          <w:pPr>
            <w:pStyle w:val="Sidfot"/>
            <w:spacing w:line="240" w:lineRule="auto"/>
            <w:rPr>
              <w:sz w:val="14"/>
              <w:szCs w:val="14"/>
            </w:rPr>
          </w:pPr>
        </w:p>
      </w:tc>
      <w:tc>
        <w:tcPr>
          <w:tcW w:w="2332" w:type="dxa"/>
          <w:vMerge w:val="restart"/>
          <w:vAlign w:val="bottom"/>
        </w:tcPr>
        <w:p w:rsidR="00BD41F3" w:rsidRPr="00FF7649" w:rsidRDefault="00BD41F3" w:rsidP="00EB0082">
          <w:pPr>
            <w:pStyle w:val="Sidfot"/>
            <w:spacing w:line="240" w:lineRule="auto"/>
            <w:jc w:val="right"/>
            <w:rPr>
              <w:sz w:val="28"/>
            </w:rPr>
          </w:pPr>
        </w:p>
      </w:tc>
      <w:tc>
        <w:tcPr>
          <w:tcW w:w="1134" w:type="dxa"/>
          <w:vMerge w:val="restart"/>
          <w:vAlign w:val="bottom"/>
        </w:tcPr>
        <w:p w:rsidR="00BD41F3" w:rsidRPr="00E568CB" w:rsidRDefault="00BD41F3" w:rsidP="00EB0082">
          <w:pPr>
            <w:pStyle w:val="Sidfot"/>
            <w:spacing w:line="240" w:lineRule="auto"/>
            <w:rPr>
              <w:sz w:val="14"/>
            </w:rPr>
          </w:pPr>
        </w:p>
      </w:tc>
      <w:tc>
        <w:tcPr>
          <w:tcW w:w="3685" w:type="dxa"/>
          <w:vMerge w:val="restart"/>
          <w:vAlign w:val="bottom"/>
        </w:tcPr>
        <w:p w:rsidR="00BD41F3" w:rsidRPr="00FF7649" w:rsidRDefault="00BD41F3" w:rsidP="00EB0082">
          <w:pPr>
            <w:pStyle w:val="Sidfot"/>
            <w:spacing w:line="240" w:lineRule="auto"/>
            <w:rPr>
              <w:sz w:val="28"/>
            </w:rPr>
          </w:pPr>
        </w:p>
      </w:tc>
      <w:tc>
        <w:tcPr>
          <w:tcW w:w="1276" w:type="dxa"/>
          <w:vAlign w:val="bottom"/>
        </w:tcPr>
        <w:p w:rsidR="00BD41F3" w:rsidRPr="00CC0FC5" w:rsidRDefault="00BD41F3" w:rsidP="00EB0082">
          <w:pPr>
            <w:pStyle w:val="Sidfot"/>
            <w:spacing w:line="240" w:lineRule="auto"/>
            <w:rPr>
              <w:sz w:val="14"/>
              <w:szCs w:val="18"/>
            </w:rPr>
          </w:pPr>
        </w:p>
      </w:tc>
      <w:tc>
        <w:tcPr>
          <w:tcW w:w="2347" w:type="dxa"/>
          <w:vMerge w:val="restart"/>
          <w:vAlign w:val="bottom"/>
        </w:tcPr>
        <w:p w:rsidR="00BD41F3" w:rsidRPr="003349E1" w:rsidRDefault="00BD41F3" w:rsidP="00EB0082">
          <w:pPr>
            <w:pStyle w:val="Sidfot"/>
            <w:spacing w:line="240" w:lineRule="auto"/>
            <w:jc w:val="right"/>
          </w:pPr>
        </w:p>
      </w:tc>
    </w:tr>
    <w:tr w:rsidR="00BD41F3" w:rsidRPr="003349E1" w:rsidTr="00E840CC">
      <w:trPr>
        <w:trHeight w:val="112"/>
      </w:trPr>
      <w:tc>
        <w:tcPr>
          <w:tcW w:w="20" w:type="dxa"/>
          <w:vMerge/>
        </w:tcPr>
        <w:p w:rsidR="00BD41F3" w:rsidRPr="00FF7649" w:rsidRDefault="00BD41F3" w:rsidP="00EB0082">
          <w:pPr>
            <w:pStyle w:val="Sidfot"/>
            <w:spacing w:line="240" w:lineRule="auto"/>
            <w:rPr>
              <w:sz w:val="28"/>
            </w:rPr>
          </w:pPr>
        </w:p>
      </w:tc>
      <w:tc>
        <w:tcPr>
          <w:tcW w:w="4941" w:type="dxa"/>
          <w:vAlign w:val="bottom"/>
        </w:tcPr>
        <w:p w:rsidR="00BD41F3" w:rsidRPr="004F4D29" w:rsidRDefault="00BD41F3" w:rsidP="00EB0082">
          <w:pPr>
            <w:pStyle w:val="Sidfot"/>
            <w:spacing w:line="240" w:lineRule="auto"/>
            <w:rPr>
              <w:sz w:val="14"/>
              <w:szCs w:val="14"/>
            </w:rPr>
          </w:pPr>
        </w:p>
      </w:tc>
      <w:tc>
        <w:tcPr>
          <w:tcW w:w="2332" w:type="dxa"/>
          <w:vMerge/>
        </w:tcPr>
        <w:p w:rsidR="00BD41F3" w:rsidRPr="00FF7649" w:rsidRDefault="00BD41F3" w:rsidP="00EB0082">
          <w:pPr>
            <w:pStyle w:val="Sidfot"/>
            <w:spacing w:line="240" w:lineRule="auto"/>
            <w:rPr>
              <w:sz w:val="28"/>
            </w:rPr>
          </w:pPr>
        </w:p>
      </w:tc>
      <w:tc>
        <w:tcPr>
          <w:tcW w:w="1134" w:type="dxa"/>
          <w:vMerge/>
        </w:tcPr>
        <w:p w:rsidR="00BD41F3" w:rsidRPr="00FF7649" w:rsidRDefault="00BD41F3" w:rsidP="00EB0082">
          <w:pPr>
            <w:pStyle w:val="Sidfot"/>
            <w:spacing w:line="240" w:lineRule="auto"/>
            <w:rPr>
              <w:sz w:val="28"/>
            </w:rPr>
          </w:pPr>
        </w:p>
      </w:tc>
      <w:tc>
        <w:tcPr>
          <w:tcW w:w="3685" w:type="dxa"/>
          <w:vMerge/>
          <w:vAlign w:val="bottom"/>
        </w:tcPr>
        <w:p w:rsidR="00BD41F3" w:rsidRPr="00FF7649" w:rsidRDefault="00BD41F3" w:rsidP="00EB0082">
          <w:pPr>
            <w:pStyle w:val="Sidfot"/>
            <w:spacing w:line="240" w:lineRule="auto"/>
            <w:rPr>
              <w:sz w:val="28"/>
            </w:rPr>
          </w:pPr>
        </w:p>
      </w:tc>
      <w:tc>
        <w:tcPr>
          <w:tcW w:w="1276" w:type="dxa"/>
          <w:vAlign w:val="bottom"/>
        </w:tcPr>
        <w:p w:rsidR="00BD41F3" w:rsidRPr="00CC0FC5" w:rsidRDefault="00BD41F3" w:rsidP="00EB0082">
          <w:pPr>
            <w:pStyle w:val="Sidfot"/>
            <w:spacing w:line="240" w:lineRule="auto"/>
            <w:rPr>
              <w:sz w:val="14"/>
              <w:szCs w:val="18"/>
            </w:rPr>
          </w:pPr>
        </w:p>
      </w:tc>
      <w:tc>
        <w:tcPr>
          <w:tcW w:w="2347" w:type="dxa"/>
          <w:vMerge/>
          <w:vAlign w:val="bottom"/>
        </w:tcPr>
        <w:p w:rsidR="00BD41F3" w:rsidRDefault="00BD41F3" w:rsidP="00EB0082">
          <w:pPr>
            <w:pStyle w:val="Sidfot"/>
            <w:spacing w:line="240" w:lineRule="auto"/>
            <w:jc w:val="right"/>
            <w:rPr>
              <w:noProof/>
              <w:lang w:eastAsia="sv-SE"/>
            </w:rPr>
          </w:pPr>
        </w:p>
      </w:tc>
    </w:tr>
  </w:tbl>
  <w:p w:rsidR="0030392B" w:rsidRPr="0030392B" w:rsidRDefault="0030392B" w:rsidP="0030392B">
    <w:pPr>
      <w:pStyle w:val="Sidfot"/>
      <w:spacing w:line="240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3B94" w:rsidRDefault="00303B94" w:rsidP="00B546C7">
      <w:r>
        <w:separator/>
      </w:r>
    </w:p>
  </w:footnote>
  <w:footnote w:type="continuationSeparator" w:id="0">
    <w:p w:rsidR="00303B94" w:rsidRDefault="00303B94" w:rsidP="00B546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rutnt"/>
      <w:tblW w:w="157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AEDFD1" w:themeFill="accent3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285"/>
      <w:gridCol w:w="1134"/>
      <w:gridCol w:w="7285"/>
    </w:tblGrid>
    <w:tr w:rsidR="00E568BD" w:rsidTr="00E568BD">
      <w:trPr>
        <w:trHeight w:hRule="exact" w:val="567"/>
      </w:trPr>
      <w:tc>
        <w:tcPr>
          <w:tcW w:w="7285" w:type="dxa"/>
          <w:shd w:val="clear" w:color="auto" w:fill="AEDFD1" w:themeFill="accent3"/>
        </w:tcPr>
        <w:p w:rsidR="00E568BD" w:rsidRPr="00E568BD" w:rsidRDefault="00E568BD" w:rsidP="00E568BD">
          <w:pPr>
            <w:tabs>
              <w:tab w:val="left" w:pos="4536"/>
            </w:tabs>
          </w:pPr>
        </w:p>
      </w:tc>
      <w:tc>
        <w:tcPr>
          <w:tcW w:w="1134" w:type="dxa"/>
          <w:shd w:val="clear" w:color="auto" w:fill="auto"/>
        </w:tcPr>
        <w:p w:rsidR="00E568BD" w:rsidRPr="00E568BD" w:rsidRDefault="00E568BD" w:rsidP="00E568BD">
          <w:pPr>
            <w:tabs>
              <w:tab w:val="left" w:pos="4536"/>
            </w:tabs>
          </w:pPr>
        </w:p>
      </w:tc>
      <w:tc>
        <w:tcPr>
          <w:tcW w:w="7285" w:type="dxa"/>
          <w:shd w:val="clear" w:color="auto" w:fill="AEDFD1" w:themeFill="accent3"/>
        </w:tcPr>
        <w:p w:rsidR="00E568BD" w:rsidRPr="00E568BD" w:rsidRDefault="00E568BD" w:rsidP="00E568BD">
          <w:pPr>
            <w:tabs>
              <w:tab w:val="left" w:pos="4536"/>
            </w:tabs>
          </w:pPr>
        </w:p>
      </w:tc>
    </w:tr>
  </w:tbl>
  <w:p w:rsidR="004F4D29" w:rsidRDefault="004F4D29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B3E38"/>
    <w:multiLevelType w:val="hybridMultilevel"/>
    <w:tmpl w:val="F800B63A"/>
    <w:lvl w:ilvl="0" w:tplc="F29A9C20">
      <w:numFmt w:val="bullet"/>
      <w:lvlText w:val="-"/>
      <w:lvlJc w:val="left"/>
      <w:pPr>
        <w:ind w:left="720" w:hanging="360"/>
      </w:pPr>
      <w:rPr>
        <w:rFonts w:ascii="Georgia" w:eastAsiaTheme="minorHAnsi" w:hAnsi="Georgi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4A4EEE"/>
    <w:multiLevelType w:val="hybridMultilevel"/>
    <w:tmpl w:val="A77E268C"/>
    <w:lvl w:ilvl="0" w:tplc="2278CA4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1218FA"/>
    <w:multiLevelType w:val="hybridMultilevel"/>
    <w:tmpl w:val="D2C0BB6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03235"/>
    <w:multiLevelType w:val="hybridMultilevel"/>
    <w:tmpl w:val="C04EE21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1F42B6"/>
    <w:multiLevelType w:val="hybridMultilevel"/>
    <w:tmpl w:val="0F72F42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59123C"/>
    <w:multiLevelType w:val="hybridMultilevel"/>
    <w:tmpl w:val="7F1E2D9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365D18"/>
    <w:multiLevelType w:val="hybridMultilevel"/>
    <w:tmpl w:val="4F88998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A02133"/>
    <w:multiLevelType w:val="hybridMultilevel"/>
    <w:tmpl w:val="C1D47C3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02707F"/>
    <w:multiLevelType w:val="hybridMultilevel"/>
    <w:tmpl w:val="0A7C8C6C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84D0901"/>
    <w:multiLevelType w:val="hybridMultilevel"/>
    <w:tmpl w:val="5AC6F9C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2D16CC"/>
    <w:multiLevelType w:val="hybridMultilevel"/>
    <w:tmpl w:val="C346E480"/>
    <w:lvl w:ilvl="0" w:tplc="7DEC35B6">
      <w:start w:val="1"/>
      <w:numFmt w:val="bullet"/>
      <w:pStyle w:val="Liststycke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5A7289"/>
    <w:multiLevelType w:val="hybridMultilevel"/>
    <w:tmpl w:val="34A0291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D32C9B"/>
    <w:multiLevelType w:val="hybridMultilevel"/>
    <w:tmpl w:val="E62EFC74"/>
    <w:lvl w:ilvl="0" w:tplc="7A00C8E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1003C1"/>
    <w:multiLevelType w:val="hybridMultilevel"/>
    <w:tmpl w:val="779E56C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DB2972"/>
    <w:multiLevelType w:val="hybridMultilevel"/>
    <w:tmpl w:val="101ECAA8"/>
    <w:lvl w:ilvl="0" w:tplc="DC0AFD5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9"/>
  </w:num>
  <w:num w:numId="4">
    <w:abstractNumId w:val="4"/>
  </w:num>
  <w:num w:numId="5">
    <w:abstractNumId w:val="0"/>
  </w:num>
  <w:num w:numId="6">
    <w:abstractNumId w:val="5"/>
  </w:num>
  <w:num w:numId="7">
    <w:abstractNumId w:val="11"/>
  </w:num>
  <w:num w:numId="8">
    <w:abstractNumId w:val="7"/>
  </w:num>
  <w:num w:numId="9">
    <w:abstractNumId w:val="6"/>
  </w:num>
  <w:num w:numId="10">
    <w:abstractNumId w:val="12"/>
  </w:num>
  <w:num w:numId="11">
    <w:abstractNumId w:val="3"/>
  </w:num>
  <w:num w:numId="12">
    <w:abstractNumId w:val="13"/>
  </w:num>
  <w:num w:numId="13">
    <w:abstractNumId w:val="8"/>
  </w:num>
  <w:num w:numId="14">
    <w:abstractNumId w:val="2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embedSystemFonts/>
  <w:proofState w:spelling="clean" w:grammar="clean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69F"/>
    <w:rsid w:val="00014455"/>
    <w:rsid w:val="00016BAE"/>
    <w:rsid w:val="00020437"/>
    <w:rsid w:val="000230BB"/>
    <w:rsid w:val="00042098"/>
    <w:rsid w:val="00066479"/>
    <w:rsid w:val="00082BD4"/>
    <w:rsid w:val="000978B5"/>
    <w:rsid w:val="000C16DE"/>
    <w:rsid w:val="000D64A4"/>
    <w:rsid w:val="0015297F"/>
    <w:rsid w:val="001740C4"/>
    <w:rsid w:val="001A0587"/>
    <w:rsid w:val="001C27EE"/>
    <w:rsid w:val="001C5439"/>
    <w:rsid w:val="001E158E"/>
    <w:rsid w:val="00201BB1"/>
    <w:rsid w:val="00204C04"/>
    <w:rsid w:val="00206685"/>
    <w:rsid w:val="00216D7B"/>
    <w:rsid w:val="00256DE3"/>
    <w:rsid w:val="00272B3C"/>
    <w:rsid w:val="002A7DBD"/>
    <w:rsid w:val="002F13A2"/>
    <w:rsid w:val="0030392B"/>
    <w:rsid w:val="00303B94"/>
    <w:rsid w:val="00310439"/>
    <w:rsid w:val="00311B9C"/>
    <w:rsid w:val="00334730"/>
    <w:rsid w:val="003349E1"/>
    <w:rsid w:val="003475E9"/>
    <w:rsid w:val="00370701"/>
    <w:rsid w:val="00391643"/>
    <w:rsid w:val="003C2C18"/>
    <w:rsid w:val="003D7C10"/>
    <w:rsid w:val="00406C94"/>
    <w:rsid w:val="00414C5F"/>
    <w:rsid w:val="00416437"/>
    <w:rsid w:val="00420B51"/>
    <w:rsid w:val="0043113D"/>
    <w:rsid w:val="00433616"/>
    <w:rsid w:val="00461DC3"/>
    <w:rsid w:val="00465238"/>
    <w:rsid w:val="00467FC2"/>
    <w:rsid w:val="004707B6"/>
    <w:rsid w:val="004841E9"/>
    <w:rsid w:val="00490E98"/>
    <w:rsid w:val="004A2FC9"/>
    <w:rsid w:val="004A5D4B"/>
    <w:rsid w:val="004B2BB4"/>
    <w:rsid w:val="004E58D9"/>
    <w:rsid w:val="004F4D29"/>
    <w:rsid w:val="00501533"/>
    <w:rsid w:val="00502341"/>
    <w:rsid w:val="005109C6"/>
    <w:rsid w:val="00515379"/>
    <w:rsid w:val="00524142"/>
    <w:rsid w:val="00547E04"/>
    <w:rsid w:val="00566375"/>
    <w:rsid w:val="005679BA"/>
    <w:rsid w:val="00574F49"/>
    <w:rsid w:val="00596D84"/>
    <w:rsid w:val="005A1AE7"/>
    <w:rsid w:val="005A5D81"/>
    <w:rsid w:val="005C058E"/>
    <w:rsid w:val="005C3889"/>
    <w:rsid w:val="005C720C"/>
    <w:rsid w:val="005E0341"/>
    <w:rsid w:val="005E2697"/>
    <w:rsid w:val="005E5B30"/>
    <w:rsid w:val="005E6884"/>
    <w:rsid w:val="0061529B"/>
    <w:rsid w:val="0062420B"/>
    <w:rsid w:val="00630818"/>
    <w:rsid w:val="00630FE0"/>
    <w:rsid w:val="00656D10"/>
    <w:rsid w:val="006864B5"/>
    <w:rsid w:val="006A4A65"/>
    <w:rsid w:val="006A626C"/>
    <w:rsid w:val="006E4225"/>
    <w:rsid w:val="007334A2"/>
    <w:rsid w:val="00744680"/>
    <w:rsid w:val="0074677A"/>
    <w:rsid w:val="00752917"/>
    <w:rsid w:val="0077133F"/>
    <w:rsid w:val="007756CE"/>
    <w:rsid w:val="007822B6"/>
    <w:rsid w:val="007937E7"/>
    <w:rsid w:val="007A3B9D"/>
    <w:rsid w:val="007B0576"/>
    <w:rsid w:val="007E7FF5"/>
    <w:rsid w:val="00801297"/>
    <w:rsid w:val="00807F63"/>
    <w:rsid w:val="00811C13"/>
    <w:rsid w:val="008148C8"/>
    <w:rsid w:val="00873307"/>
    <w:rsid w:val="008900CE"/>
    <w:rsid w:val="00890AA8"/>
    <w:rsid w:val="0089220B"/>
    <w:rsid w:val="008A29A0"/>
    <w:rsid w:val="008B2E44"/>
    <w:rsid w:val="008B336F"/>
    <w:rsid w:val="008B6705"/>
    <w:rsid w:val="008C421C"/>
    <w:rsid w:val="008C6594"/>
    <w:rsid w:val="008F5C2F"/>
    <w:rsid w:val="009348F7"/>
    <w:rsid w:val="009410F6"/>
    <w:rsid w:val="00960D9A"/>
    <w:rsid w:val="009C4176"/>
    <w:rsid w:val="009C4B0D"/>
    <w:rsid w:val="009D08A5"/>
    <w:rsid w:val="009F34E5"/>
    <w:rsid w:val="00A012F7"/>
    <w:rsid w:val="00A23E29"/>
    <w:rsid w:val="00A96DE4"/>
    <w:rsid w:val="00AA4F33"/>
    <w:rsid w:val="00AC0605"/>
    <w:rsid w:val="00AC6E64"/>
    <w:rsid w:val="00B22A99"/>
    <w:rsid w:val="00B41ED5"/>
    <w:rsid w:val="00B465F3"/>
    <w:rsid w:val="00B546C7"/>
    <w:rsid w:val="00B7220D"/>
    <w:rsid w:val="00B72351"/>
    <w:rsid w:val="00B8041C"/>
    <w:rsid w:val="00B828E1"/>
    <w:rsid w:val="00B85230"/>
    <w:rsid w:val="00BA03D1"/>
    <w:rsid w:val="00BD41F3"/>
    <w:rsid w:val="00BE0A07"/>
    <w:rsid w:val="00BE43BE"/>
    <w:rsid w:val="00BE61F0"/>
    <w:rsid w:val="00BF27CE"/>
    <w:rsid w:val="00BF4929"/>
    <w:rsid w:val="00C026C9"/>
    <w:rsid w:val="00C12122"/>
    <w:rsid w:val="00C14C5C"/>
    <w:rsid w:val="00C17C21"/>
    <w:rsid w:val="00C333A7"/>
    <w:rsid w:val="00C53C4C"/>
    <w:rsid w:val="00C623C3"/>
    <w:rsid w:val="00C816E8"/>
    <w:rsid w:val="00C87755"/>
    <w:rsid w:val="00C87F48"/>
    <w:rsid w:val="00C9715A"/>
    <w:rsid w:val="00CA0853"/>
    <w:rsid w:val="00CA2A69"/>
    <w:rsid w:val="00CB29F1"/>
    <w:rsid w:val="00CC0FC5"/>
    <w:rsid w:val="00CC1770"/>
    <w:rsid w:val="00CD5BC8"/>
    <w:rsid w:val="00CF1792"/>
    <w:rsid w:val="00CF1B17"/>
    <w:rsid w:val="00CF1C27"/>
    <w:rsid w:val="00D00073"/>
    <w:rsid w:val="00D134D1"/>
    <w:rsid w:val="00D16B8F"/>
    <w:rsid w:val="00D311B0"/>
    <w:rsid w:val="00D36824"/>
    <w:rsid w:val="00D40EA0"/>
    <w:rsid w:val="00D515CC"/>
    <w:rsid w:val="00D56E2F"/>
    <w:rsid w:val="00D664BA"/>
    <w:rsid w:val="00D7599C"/>
    <w:rsid w:val="00DA115B"/>
    <w:rsid w:val="00DF1753"/>
    <w:rsid w:val="00E07EBC"/>
    <w:rsid w:val="00E10CC8"/>
    <w:rsid w:val="00E1501D"/>
    <w:rsid w:val="00E164C9"/>
    <w:rsid w:val="00E20510"/>
    <w:rsid w:val="00E568BD"/>
    <w:rsid w:val="00E568CB"/>
    <w:rsid w:val="00E840CC"/>
    <w:rsid w:val="00EA0BD2"/>
    <w:rsid w:val="00EB4BF5"/>
    <w:rsid w:val="00EB6B9B"/>
    <w:rsid w:val="00EB6F91"/>
    <w:rsid w:val="00EC0803"/>
    <w:rsid w:val="00EE64CE"/>
    <w:rsid w:val="00EF1E70"/>
    <w:rsid w:val="00F264A6"/>
    <w:rsid w:val="00F31A27"/>
    <w:rsid w:val="00F42E27"/>
    <w:rsid w:val="00F43553"/>
    <w:rsid w:val="00F4778D"/>
    <w:rsid w:val="00F54B37"/>
    <w:rsid w:val="00F57E0C"/>
    <w:rsid w:val="00F640BF"/>
    <w:rsid w:val="00F80B71"/>
    <w:rsid w:val="00F86DC4"/>
    <w:rsid w:val="00FC369F"/>
    <w:rsid w:val="00FC4C27"/>
    <w:rsid w:val="00FD47DC"/>
    <w:rsid w:val="00FE4E23"/>
    <w:rsid w:val="00FF4EF6"/>
    <w:rsid w:val="00FF764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3AF208D"/>
  <w15:docId w15:val="{02DEB345-6931-4116-94BF-D0232FC48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29"/>
    <w:lsdException w:name="Intense Quote" w:uiPriority="3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70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2BB4"/>
    <w:pPr>
      <w:spacing w:after="160" w:line="259" w:lineRule="auto"/>
    </w:pPr>
  </w:style>
  <w:style w:type="paragraph" w:styleId="Rubrik1">
    <w:name w:val="heading 1"/>
    <w:basedOn w:val="Normal"/>
    <w:link w:val="Rubrik1Char"/>
    <w:uiPriority w:val="9"/>
    <w:qFormat/>
    <w:rsid w:val="006A626C"/>
    <w:pPr>
      <w:spacing w:before="120"/>
      <w:outlineLvl w:val="0"/>
    </w:pPr>
    <w:rPr>
      <w:rFonts w:ascii="Tahoma" w:hAnsi="Tahoma" w:cs="Tahoma"/>
      <w:sz w:val="24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6A626C"/>
    <w:pPr>
      <w:outlineLvl w:val="1"/>
    </w:pPr>
    <w:rPr>
      <w:b/>
    </w:rPr>
  </w:style>
  <w:style w:type="paragraph" w:styleId="Rubrik3">
    <w:name w:val="heading 3"/>
    <w:basedOn w:val="Normal"/>
    <w:next w:val="Normal"/>
    <w:link w:val="Rubrik3Char"/>
    <w:uiPriority w:val="9"/>
    <w:unhideWhenUsed/>
    <w:rsid w:val="00CF1C27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31043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066B3" w:themeColor="accent1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1043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259" w:themeColor="accent1" w:themeShade="7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1043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03259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1043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1043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0066B3" w:themeColor="accent1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1043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  <w:rsid w:val="004B2BB4"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  <w:rsid w:val="004B2BB4"/>
  </w:style>
  <w:style w:type="paragraph" w:styleId="Sidhuvud">
    <w:name w:val="header"/>
    <w:basedOn w:val="Normal"/>
    <w:link w:val="SidhuvudChar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rsid w:val="003349E1"/>
    <w:pPr>
      <w:tabs>
        <w:tab w:val="center" w:pos="4536"/>
        <w:tab w:val="right" w:pos="9072"/>
      </w:tabs>
      <w:spacing w:line="420" w:lineRule="exact"/>
    </w:pPr>
    <w:rPr>
      <w:rFonts w:ascii="Tahoma" w:hAnsi="Tahoma"/>
      <w:color w:val="0066B3" w:themeColor="accent1"/>
      <w:sz w:val="36"/>
      <w:szCs w:val="36"/>
    </w:rPr>
  </w:style>
  <w:style w:type="character" w:styleId="Kommentarsreferens">
    <w:name w:val="annotation reference"/>
    <w:basedOn w:val="Standardstycketeckensnitt"/>
    <w:semiHidden/>
    <w:rPr>
      <w:rFonts w:ascii="AGaramond" w:hAnsi="AGaramond"/>
      <w:sz w:val="16"/>
    </w:rPr>
  </w:style>
  <w:style w:type="character" w:styleId="Hyperlnk">
    <w:name w:val="Hyperlink"/>
    <w:basedOn w:val="Standardstycketeckensnitt"/>
    <w:uiPriority w:val="99"/>
    <w:rsid w:val="00630FE0"/>
    <w:rPr>
      <w:rFonts w:asciiTheme="minorHAnsi" w:hAnsiTheme="minorHAnsi"/>
      <w:dstrike w:val="0"/>
      <w:color w:val="000000"/>
      <w:u w:val="none"/>
      <w:vertAlign w:val="baseline"/>
    </w:rPr>
  </w:style>
  <w:style w:type="paragraph" w:styleId="Kommentarer">
    <w:name w:val="annotation text"/>
    <w:aliases w:val="Comments"/>
    <w:basedOn w:val="Normal"/>
    <w:semiHidden/>
    <w:rPr>
      <w:sz w:val="20"/>
    </w:rPr>
  </w:style>
  <w:style w:type="paragraph" w:styleId="Ballongtext">
    <w:name w:val="Balloon Text"/>
    <w:basedOn w:val="Normal"/>
    <w:semiHidden/>
    <w:rsid w:val="00776605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rsid w:val="00CA08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dhuvudChar">
    <w:name w:val="Sidhuvud Char"/>
    <w:basedOn w:val="Standardstycketeckensnitt"/>
    <w:link w:val="Sidhuvud"/>
    <w:rsid w:val="00B41ED5"/>
    <w:rPr>
      <w:rFonts w:ascii="Arial" w:hAnsi="Arial"/>
      <w:sz w:val="22"/>
      <w:lang w:eastAsia="en-US"/>
    </w:rPr>
  </w:style>
  <w:style w:type="paragraph" w:styleId="Liststycke">
    <w:name w:val="List Paragraph"/>
    <w:basedOn w:val="Normal"/>
    <w:uiPriority w:val="34"/>
    <w:qFormat/>
    <w:rsid w:val="003D7C10"/>
    <w:pPr>
      <w:numPr>
        <w:numId w:val="2"/>
      </w:numPr>
      <w:ind w:left="284" w:hanging="284"/>
      <w:contextualSpacing/>
    </w:pPr>
  </w:style>
  <w:style w:type="character" w:customStyle="1" w:styleId="SidfotChar">
    <w:name w:val="Sidfot Char"/>
    <w:basedOn w:val="Standardstycketeckensnitt"/>
    <w:link w:val="Sidfot"/>
    <w:rsid w:val="003349E1"/>
    <w:rPr>
      <w:rFonts w:ascii="Tahoma" w:hAnsi="Tahoma"/>
      <w:color w:val="0066B3" w:themeColor="accent1"/>
      <w:sz w:val="36"/>
      <w:szCs w:val="36"/>
    </w:rPr>
  </w:style>
  <w:style w:type="character" w:customStyle="1" w:styleId="Rubrik1Char">
    <w:name w:val="Rubrik 1 Char"/>
    <w:basedOn w:val="Standardstycketeckensnitt"/>
    <w:link w:val="Rubrik1"/>
    <w:uiPriority w:val="9"/>
    <w:rsid w:val="006A626C"/>
    <w:rPr>
      <w:rFonts w:ascii="Tahoma" w:hAnsi="Tahoma" w:cs="Tahoma"/>
      <w:sz w:val="24"/>
    </w:rPr>
  </w:style>
  <w:style w:type="character" w:customStyle="1" w:styleId="Rubrik2Char">
    <w:name w:val="Rubrik 2 Char"/>
    <w:basedOn w:val="Standardstycketeckensnitt"/>
    <w:link w:val="Rubrik2"/>
    <w:uiPriority w:val="9"/>
    <w:rsid w:val="006A626C"/>
    <w:rPr>
      <w:b/>
    </w:rPr>
  </w:style>
  <w:style w:type="character" w:customStyle="1" w:styleId="Rubrik3Char">
    <w:name w:val="Rubrik 3 Char"/>
    <w:basedOn w:val="Standardstycketeckensnitt"/>
    <w:link w:val="Rubrik3"/>
    <w:uiPriority w:val="9"/>
    <w:rsid w:val="00CF1C27"/>
    <w:rPr>
      <w:rFonts w:eastAsiaTheme="majorEastAsia" w:cstheme="majorBidi"/>
      <w:b/>
      <w:bCs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310439"/>
    <w:rPr>
      <w:rFonts w:asciiTheme="majorHAnsi" w:eastAsiaTheme="majorEastAsia" w:hAnsiTheme="majorHAnsi" w:cstheme="majorBidi"/>
      <w:b/>
      <w:bCs/>
      <w:i/>
      <w:iCs/>
      <w:color w:val="0066B3" w:themeColor="accent1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10439"/>
    <w:rPr>
      <w:rFonts w:asciiTheme="majorHAnsi" w:eastAsiaTheme="majorEastAsia" w:hAnsiTheme="majorHAnsi" w:cstheme="majorBidi"/>
      <w:color w:val="003259" w:themeColor="accent1" w:themeShade="7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10439"/>
    <w:rPr>
      <w:rFonts w:asciiTheme="majorHAnsi" w:eastAsiaTheme="majorEastAsia" w:hAnsiTheme="majorHAnsi" w:cstheme="majorBidi"/>
      <w:i/>
      <w:iCs/>
      <w:color w:val="003259" w:themeColor="accent1" w:themeShade="7F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104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10439"/>
    <w:rPr>
      <w:rFonts w:asciiTheme="majorHAnsi" w:eastAsiaTheme="majorEastAsia" w:hAnsiTheme="majorHAnsi" w:cstheme="majorBidi"/>
      <w:color w:val="0066B3" w:themeColor="accent1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104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310439"/>
    <w:rPr>
      <w:b/>
      <w:bCs/>
      <w:color w:val="0066B3" w:themeColor="accent1"/>
      <w:sz w:val="18"/>
      <w:szCs w:val="18"/>
    </w:rPr>
  </w:style>
  <w:style w:type="paragraph" w:styleId="Rubrik">
    <w:name w:val="Title"/>
    <w:basedOn w:val="Normal"/>
    <w:next w:val="Normal"/>
    <w:link w:val="RubrikChar"/>
    <w:uiPriority w:val="10"/>
    <w:rsid w:val="00310439"/>
    <w:pPr>
      <w:pBdr>
        <w:bottom w:val="single" w:sz="8" w:space="4" w:color="0066B3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3104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rsid w:val="00310439"/>
    <w:pPr>
      <w:numPr>
        <w:ilvl w:val="1"/>
      </w:numPr>
    </w:pPr>
    <w:rPr>
      <w:rFonts w:asciiTheme="majorHAnsi" w:eastAsiaTheme="majorEastAsia" w:hAnsiTheme="majorHAnsi" w:cstheme="majorBidi"/>
      <w:i/>
      <w:iCs/>
      <w:color w:val="0066B3" w:themeColor="accent1"/>
      <w:spacing w:val="15"/>
      <w:sz w:val="24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310439"/>
    <w:rPr>
      <w:rFonts w:asciiTheme="majorHAnsi" w:eastAsiaTheme="majorEastAsia" w:hAnsiTheme="majorHAnsi" w:cstheme="majorBidi"/>
      <w:i/>
      <w:iCs/>
      <w:color w:val="0066B3" w:themeColor="accent1"/>
      <w:spacing w:val="15"/>
      <w:sz w:val="24"/>
      <w:szCs w:val="24"/>
    </w:rPr>
  </w:style>
  <w:style w:type="character" w:styleId="Stark">
    <w:name w:val="Strong"/>
    <w:basedOn w:val="Standardstycketeckensnitt"/>
    <w:uiPriority w:val="22"/>
    <w:rsid w:val="00310439"/>
    <w:rPr>
      <w:b/>
      <w:bCs/>
    </w:rPr>
  </w:style>
  <w:style w:type="character" w:styleId="Betoning">
    <w:name w:val="Emphasis"/>
    <w:basedOn w:val="Standardstycketeckensnitt"/>
    <w:uiPriority w:val="20"/>
    <w:rsid w:val="00310439"/>
    <w:rPr>
      <w:i/>
      <w:iCs/>
    </w:rPr>
  </w:style>
  <w:style w:type="paragraph" w:styleId="Ingetavstnd">
    <w:name w:val="No Spacing"/>
    <w:uiPriority w:val="1"/>
    <w:rsid w:val="00310439"/>
    <w:pPr>
      <w:spacing w:after="0"/>
    </w:pPr>
  </w:style>
  <w:style w:type="paragraph" w:styleId="Citat">
    <w:name w:val="Quote"/>
    <w:basedOn w:val="Normal"/>
    <w:next w:val="Normal"/>
    <w:link w:val="CitatChar"/>
    <w:uiPriority w:val="29"/>
    <w:rsid w:val="00310439"/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rsid w:val="00310439"/>
    <w:rPr>
      <w:i/>
      <w:iCs/>
      <w:color w:val="000000" w:themeColor="text1"/>
    </w:rPr>
  </w:style>
  <w:style w:type="paragraph" w:styleId="Starktcitat">
    <w:name w:val="Intense Quote"/>
    <w:basedOn w:val="Normal"/>
    <w:next w:val="Normal"/>
    <w:link w:val="StarktcitatChar"/>
    <w:uiPriority w:val="30"/>
    <w:rsid w:val="00310439"/>
    <w:pPr>
      <w:pBdr>
        <w:bottom w:val="single" w:sz="4" w:space="4" w:color="0066B3" w:themeColor="accent1"/>
      </w:pBdr>
      <w:spacing w:before="200" w:after="280"/>
      <w:ind w:left="936" w:right="936"/>
    </w:pPr>
    <w:rPr>
      <w:b/>
      <w:bCs/>
      <w:i/>
      <w:iCs/>
      <w:color w:val="0066B3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310439"/>
    <w:rPr>
      <w:b/>
      <w:bCs/>
      <w:i/>
      <w:iCs/>
      <w:color w:val="0066B3" w:themeColor="accent1"/>
    </w:rPr>
  </w:style>
  <w:style w:type="character" w:styleId="Diskretbetoning">
    <w:name w:val="Subtle Emphasis"/>
    <w:basedOn w:val="Standardstycketeckensnitt"/>
    <w:uiPriority w:val="19"/>
    <w:rsid w:val="00310439"/>
    <w:rPr>
      <w:i/>
      <w:iCs/>
      <w:color w:val="808080" w:themeColor="text1" w:themeTint="7F"/>
    </w:rPr>
  </w:style>
  <w:style w:type="character" w:styleId="Starkbetoning">
    <w:name w:val="Intense Emphasis"/>
    <w:basedOn w:val="Standardstycketeckensnitt"/>
    <w:uiPriority w:val="21"/>
    <w:rsid w:val="00310439"/>
    <w:rPr>
      <w:b/>
      <w:bCs/>
      <w:i/>
      <w:iCs/>
      <w:color w:val="0066B3" w:themeColor="accent1"/>
    </w:rPr>
  </w:style>
  <w:style w:type="character" w:styleId="Diskretreferens">
    <w:name w:val="Subtle Reference"/>
    <w:basedOn w:val="Standardstycketeckensnitt"/>
    <w:uiPriority w:val="31"/>
    <w:rsid w:val="00310439"/>
    <w:rPr>
      <w:smallCaps/>
      <w:color w:val="FED765" w:themeColor="accent2"/>
      <w:u w:val="single"/>
    </w:rPr>
  </w:style>
  <w:style w:type="character" w:styleId="Starkreferens">
    <w:name w:val="Intense Reference"/>
    <w:basedOn w:val="Standardstycketeckensnitt"/>
    <w:uiPriority w:val="32"/>
    <w:rsid w:val="00310439"/>
    <w:rPr>
      <w:b/>
      <w:bCs/>
      <w:smallCaps/>
      <w:color w:val="FED765" w:themeColor="accent2"/>
      <w:spacing w:val="5"/>
      <w:u w:val="single"/>
    </w:rPr>
  </w:style>
  <w:style w:type="character" w:styleId="Bokenstitel">
    <w:name w:val="Book Title"/>
    <w:basedOn w:val="Standardstycketeckensnitt"/>
    <w:uiPriority w:val="33"/>
    <w:rsid w:val="00310439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310439"/>
    <w:pPr>
      <w:outlineLvl w:val="9"/>
    </w:pPr>
  </w:style>
  <w:style w:type="paragraph" w:customStyle="1" w:styleId="Vitrubrik">
    <w:name w:val="Vit rubrik"/>
    <w:basedOn w:val="Normal"/>
    <w:link w:val="VitrubrikChar"/>
    <w:qFormat/>
    <w:rsid w:val="006A626C"/>
    <w:rPr>
      <w:color w:val="FFFFFF" w:themeColor="background1"/>
      <w:sz w:val="56"/>
    </w:rPr>
  </w:style>
  <w:style w:type="character" w:customStyle="1" w:styleId="VitrubrikChar">
    <w:name w:val="Vit rubrik Char"/>
    <w:basedOn w:val="Standardstycketeckensnitt"/>
    <w:link w:val="Vitrubrik"/>
    <w:rsid w:val="006A626C"/>
    <w:rPr>
      <w:color w:val="FFFFFF" w:themeColor="background1"/>
      <w:sz w:val="56"/>
    </w:rPr>
  </w:style>
  <w:style w:type="paragraph" w:customStyle="1" w:styleId="Default">
    <w:name w:val="Default"/>
    <w:rsid w:val="00FC4C27"/>
    <w:pPr>
      <w:autoSpaceDE w:val="0"/>
      <w:autoSpaceDN w:val="0"/>
      <w:adjustRightInd w:val="0"/>
      <w:spacing w:after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60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mage002.jpg@01D9A4F3.3F4A9180" TargetMode="Externa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cid:image001.jpg@01D9A4F3.3F4A9180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Landstinget Östergötland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66B3"/>
      </a:accent1>
      <a:accent2>
        <a:srgbClr val="FED765"/>
      </a:accent2>
      <a:accent3>
        <a:srgbClr val="AEDFD1"/>
      </a:accent3>
      <a:accent4>
        <a:srgbClr val="E8D9B2"/>
      </a:accent4>
      <a:accent5>
        <a:srgbClr val="CBE476"/>
      </a:accent5>
      <a:accent6>
        <a:srgbClr val="D9C3EA"/>
      </a:accent6>
      <a:hlink>
        <a:srgbClr val="0066B3"/>
      </a:hlink>
      <a:folHlink>
        <a:srgbClr val="A9D7FF"/>
      </a:folHlink>
    </a:clrScheme>
    <a:fontScheme name="Landstinget Östergötland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282982-956C-4F6A-B49A-2CBEC6916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Svensson Sandra</dc:creator>
  <cp:lastModifiedBy>Lehnberg Nathalie</cp:lastModifiedBy>
  <cp:revision>3</cp:revision>
  <cp:lastPrinted>2023-06-26T10:45:00Z</cp:lastPrinted>
  <dcterms:created xsi:type="dcterms:W3CDTF">2024-01-29T08:33:00Z</dcterms:created>
  <dcterms:modified xsi:type="dcterms:W3CDTF">2024-01-30T09:25:00Z</dcterms:modified>
</cp:coreProperties>
</file>